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0B15" w14:textId="77777777" w:rsidR="00A5238B" w:rsidRPr="00EA35DE" w:rsidRDefault="00A5238B" w:rsidP="00A5238B">
      <w:pPr>
        <w:widowControl/>
        <w:jc w:val="right"/>
      </w:pPr>
      <w:r w:rsidRPr="00EA35DE">
        <w:t xml:space="preserve">Załącznik nr 2 </w:t>
      </w:r>
      <w:r>
        <w:br/>
      </w:r>
      <w:r w:rsidRPr="00EA35DE">
        <w:t xml:space="preserve">do zarządzenia nr </w:t>
      </w:r>
      <w:r>
        <w:t>9</w:t>
      </w:r>
      <w:r w:rsidRPr="00EA35DE">
        <w:t xml:space="preserve"> Rektora Uniwersytetu Warszawskiego z dnia </w:t>
      </w:r>
      <w:r>
        <w:t>25 stycznia 2023</w:t>
      </w:r>
      <w:r w:rsidRPr="00EA35DE">
        <w:t xml:space="preserve"> r. </w:t>
      </w:r>
      <w:r>
        <w:br/>
      </w:r>
      <w:r w:rsidRPr="00EA35DE">
        <w:t>w sprawie określenia trybu, zasad i kryteriów oceny okresowej</w:t>
      </w:r>
      <w:r>
        <w:t xml:space="preserve"> </w:t>
      </w:r>
      <w:r>
        <w:br/>
      </w:r>
      <w:r w:rsidRPr="00EA35DE">
        <w:t>nauczycieli akademickich</w:t>
      </w:r>
    </w:p>
    <w:p w14:paraId="3645F34E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493C689" w14:textId="77777777" w:rsidR="00A5238B" w:rsidRPr="00EA35DE" w:rsidRDefault="00A5238B" w:rsidP="00A5238B">
      <w:pPr>
        <w:ind w:left="735"/>
        <w:jc w:val="center"/>
        <w:rPr>
          <w:i/>
        </w:rPr>
      </w:pPr>
      <w:r w:rsidRPr="00EA35DE">
        <w:rPr>
          <w:i/>
        </w:rPr>
        <w:t>WZÓR</w:t>
      </w:r>
    </w:p>
    <w:p w14:paraId="24344F63" w14:textId="77777777" w:rsidR="00A5238B" w:rsidRPr="00816061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20"/>
        </w:rPr>
      </w:pPr>
    </w:p>
    <w:p w14:paraId="05D645BC" w14:textId="77777777" w:rsidR="00A5238B" w:rsidRPr="00816061" w:rsidRDefault="00A5238B" w:rsidP="00A5238B">
      <w:pPr>
        <w:pStyle w:val="Nagwek1"/>
        <w:ind w:left="340" w:right="0"/>
        <w:rPr>
          <w:szCs w:val="28"/>
        </w:rPr>
      </w:pPr>
      <w:bookmarkStart w:id="0" w:name="_heading=h.26in1rg" w:colFirst="0" w:colLast="0"/>
      <w:bookmarkEnd w:id="0"/>
      <w:r w:rsidRPr="00816061">
        <w:rPr>
          <w:szCs w:val="28"/>
        </w:rPr>
        <w:t>Arkusz oceny okresowej nauczyciela akademickiego</w:t>
      </w:r>
    </w:p>
    <w:p w14:paraId="083DFCB1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240"/>
        <w:ind w:left="340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Komisja oceniająca (nazwa jednostki organizacyjnej </w:t>
      </w:r>
      <w:r w:rsidRPr="00EA35DE">
        <w:rPr>
          <w:color w:val="000009"/>
          <w:sz w:val="24"/>
          <w:szCs w:val="24"/>
        </w:rPr>
        <w:t>Uniwersytetu</w:t>
      </w:r>
      <w:r w:rsidRPr="00EA35DE">
        <w:rPr>
          <w:color w:val="000000"/>
          <w:sz w:val="24"/>
          <w:szCs w:val="24"/>
        </w:rPr>
        <w:t>):</w:t>
      </w:r>
    </w:p>
    <w:p w14:paraId="4D13B90A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08AE8AF4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692"/>
        <w:rPr>
          <w:color w:val="000000"/>
          <w:sz w:val="24"/>
          <w:szCs w:val="24"/>
        </w:rPr>
      </w:pPr>
    </w:p>
    <w:p w14:paraId="2B156FB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40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Uczelniana komisja oceniająca</w:t>
      </w:r>
    </w:p>
    <w:p w14:paraId="706B4E04" w14:textId="77777777" w:rsidR="00A5238B" w:rsidRPr="00EA35DE" w:rsidRDefault="00A5238B" w:rsidP="00A5238B">
      <w:pPr>
        <w:spacing w:before="120"/>
        <w:ind w:left="357"/>
        <w:rPr>
          <w:sz w:val="24"/>
          <w:szCs w:val="24"/>
        </w:rPr>
      </w:pPr>
      <w:r w:rsidRPr="00EA35DE">
        <w:rPr>
          <w:b/>
          <w:sz w:val="24"/>
          <w:szCs w:val="24"/>
        </w:rPr>
        <w:t xml:space="preserve">Data oceny: </w:t>
      </w:r>
      <w:r w:rsidRPr="00EA35DE">
        <w:rPr>
          <w:sz w:val="24"/>
          <w:szCs w:val="24"/>
        </w:rPr>
        <w:t>…………………………………………………………………………………...</w:t>
      </w:r>
    </w:p>
    <w:p w14:paraId="5F9CD26F" w14:textId="77777777" w:rsidR="00A5238B" w:rsidRPr="00EA35DE" w:rsidRDefault="00A5238B" w:rsidP="00A5238B">
      <w:pPr>
        <w:spacing w:before="120"/>
        <w:ind w:left="357"/>
        <w:rPr>
          <w:sz w:val="24"/>
          <w:szCs w:val="24"/>
        </w:rPr>
      </w:pPr>
      <w:r w:rsidRPr="00EA35DE">
        <w:rPr>
          <w:b/>
          <w:sz w:val="24"/>
          <w:szCs w:val="24"/>
        </w:rPr>
        <w:t>Imię i nazwisko nauczyciela akademickiego</w:t>
      </w:r>
      <w:r w:rsidRPr="00EA35DE">
        <w:rPr>
          <w:sz w:val="24"/>
          <w:szCs w:val="24"/>
        </w:rPr>
        <w:t>: …………………………………………..</w:t>
      </w:r>
    </w:p>
    <w:p w14:paraId="1E41C438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Tytuł naukowy/stopień naukowy/tytuł zawodowy: …………………………………………</w:t>
      </w:r>
    </w:p>
    <w:p w14:paraId="5C114E4A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Jednostka organizacyjna </w:t>
      </w:r>
      <w:r w:rsidRPr="00EA35DE">
        <w:rPr>
          <w:color w:val="000009"/>
          <w:sz w:val="24"/>
          <w:szCs w:val="24"/>
        </w:rPr>
        <w:t>Uniwersytetu</w:t>
      </w:r>
      <w:r w:rsidRPr="00EA35DE">
        <w:rPr>
          <w:color w:val="000000"/>
          <w:sz w:val="24"/>
          <w:szCs w:val="24"/>
        </w:rPr>
        <w:t>: ……………………………………………………</w:t>
      </w:r>
    </w:p>
    <w:p w14:paraId="1EF564B2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tabs>
          <w:tab w:val="left" w:pos="7091"/>
        </w:tabs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Podstawa zatrudnienia: ………………… do dnia:</w:t>
      </w:r>
      <w:r w:rsidRPr="00EA35DE">
        <w:rPr>
          <w:color w:val="000000"/>
          <w:sz w:val="24"/>
          <w:szCs w:val="24"/>
        </w:rPr>
        <w:tab/>
        <w:t>/na czas nieokreślony</w:t>
      </w:r>
    </w:p>
    <w:p w14:paraId="4724C526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Stanowisko:</w:t>
      </w:r>
      <w:r>
        <w:rPr>
          <w:color w:val="000000"/>
          <w:sz w:val="24"/>
          <w:szCs w:val="24"/>
        </w:rPr>
        <w:t xml:space="preserve"> </w:t>
      </w:r>
      <w:r w:rsidRPr="00EA35DE">
        <w:rPr>
          <w:color w:val="000000"/>
          <w:sz w:val="24"/>
          <w:szCs w:val="24"/>
        </w:rPr>
        <w:t>………………………………od dnia: …………………………………………</w:t>
      </w:r>
    </w:p>
    <w:p w14:paraId="68AC1D64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Grupa pracowników: badawcza, badawczo-dydaktyczna, dydaktyczna*</w:t>
      </w:r>
    </w:p>
    <w:p w14:paraId="2DF07652" w14:textId="77777777" w:rsidR="00A5238B" w:rsidRPr="00EA35DE" w:rsidRDefault="00A5238B" w:rsidP="00A5238B">
      <w:pPr>
        <w:ind w:left="357"/>
        <w:rPr>
          <w:i/>
        </w:rPr>
      </w:pPr>
      <w:r w:rsidRPr="00EA35DE">
        <w:rPr>
          <w:i/>
          <w:color w:val="000009"/>
        </w:rPr>
        <w:t>*niepotrzebne skreślić</w:t>
      </w:r>
    </w:p>
    <w:p w14:paraId="7CF7FE54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Wymiar czasu pracy: ………………………………………………………………………</w:t>
      </w:r>
      <w:r>
        <w:rPr>
          <w:color w:val="000000"/>
          <w:sz w:val="24"/>
          <w:szCs w:val="24"/>
        </w:rPr>
        <w:t>.</w:t>
      </w:r>
      <w:r w:rsidRPr="00EA35DE">
        <w:rPr>
          <w:color w:val="000000"/>
          <w:sz w:val="24"/>
          <w:szCs w:val="24"/>
        </w:rPr>
        <w:t>…</w:t>
      </w:r>
    </w:p>
    <w:p w14:paraId="50E4D4DA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Pensum/</w:t>
      </w:r>
      <w:r>
        <w:rPr>
          <w:color w:val="000000"/>
          <w:sz w:val="24"/>
          <w:szCs w:val="24"/>
        </w:rPr>
        <w:t xml:space="preserve"> </w:t>
      </w:r>
      <w:r w:rsidRPr="00EA35DE">
        <w:rPr>
          <w:color w:val="000000"/>
          <w:sz w:val="24"/>
          <w:szCs w:val="24"/>
        </w:rPr>
        <w:t>rok akademicki</w:t>
      </w:r>
      <w:r>
        <w:rPr>
          <w:color w:val="000000"/>
          <w:sz w:val="24"/>
          <w:szCs w:val="24"/>
        </w:rPr>
        <w:t xml:space="preserve"> (wszystkie lata w ocenianym okresie)</w:t>
      </w:r>
      <w:r w:rsidRPr="00EA35DE">
        <w:rPr>
          <w:color w:val="000000"/>
          <w:sz w:val="24"/>
          <w:szCs w:val="24"/>
        </w:rPr>
        <w:t>: …………………………………………………………………….</w:t>
      </w:r>
    </w:p>
    <w:p w14:paraId="75C67E3E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Data poprzedniej oceny: …………………………………………………………………</w:t>
      </w:r>
      <w:r>
        <w:rPr>
          <w:color w:val="000000"/>
          <w:sz w:val="24"/>
          <w:szCs w:val="24"/>
        </w:rPr>
        <w:t>.</w:t>
      </w:r>
      <w:r w:rsidRPr="00EA35DE">
        <w:rPr>
          <w:color w:val="000000"/>
          <w:sz w:val="24"/>
          <w:szCs w:val="24"/>
        </w:rPr>
        <w:t>….</w:t>
      </w:r>
    </w:p>
    <w:p w14:paraId="5AE60290" w14:textId="77777777" w:rsidR="00A5238B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</w:t>
      </w:r>
      <w:r w:rsidRPr="00EA35DE">
        <w:rPr>
          <w:color w:val="000000"/>
          <w:sz w:val="24"/>
          <w:szCs w:val="24"/>
        </w:rPr>
        <w:t>dział w posiedzeniu komisji z głosem doradczym przedstawiciel</w:t>
      </w:r>
      <w:r>
        <w:rPr>
          <w:color w:val="000000"/>
          <w:sz w:val="24"/>
          <w:szCs w:val="24"/>
        </w:rPr>
        <w:t>i</w:t>
      </w:r>
      <w:r w:rsidRPr="00EA35DE">
        <w:rPr>
          <w:color w:val="000000"/>
          <w:sz w:val="24"/>
          <w:szCs w:val="24"/>
        </w:rPr>
        <w:t xml:space="preserve"> </w:t>
      </w:r>
      <w:r w:rsidRPr="00FA5F1B">
        <w:rPr>
          <w:sz w:val="24"/>
          <w:szCs w:val="24"/>
        </w:rPr>
        <w:t xml:space="preserve">związków zawodowych działających na </w:t>
      </w:r>
      <w:r>
        <w:rPr>
          <w:sz w:val="24"/>
          <w:szCs w:val="24"/>
        </w:rPr>
        <w:t>U</w:t>
      </w:r>
      <w:r w:rsidRPr="00FA5F1B">
        <w:rPr>
          <w:sz w:val="24"/>
          <w:szCs w:val="24"/>
        </w:rPr>
        <w:t>niwersytecie</w:t>
      </w:r>
      <w:r>
        <w:rPr>
          <w:sz w:val="24"/>
          <w:szCs w:val="24"/>
        </w:rPr>
        <w:t>:</w:t>
      </w:r>
      <w:r w:rsidRPr="008E39D9">
        <w:rPr>
          <w:sz w:val="24"/>
          <w:szCs w:val="24"/>
        </w:rPr>
        <w:t xml:space="preserve"> </w:t>
      </w:r>
      <w:r>
        <w:rPr>
          <w:sz w:val="24"/>
          <w:szCs w:val="24"/>
        </w:rPr>
        <w:t>** ………………………………...</w:t>
      </w:r>
    </w:p>
    <w:p w14:paraId="44FD39D6" w14:textId="77777777" w:rsidR="00A5238B" w:rsidRPr="00BD3E0B" w:rsidRDefault="00A5238B" w:rsidP="00A5238B">
      <w:pPr>
        <w:ind w:left="357"/>
        <w:jc w:val="both"/>
        <w:rPr>
          <w:rFonts w:ascii="Tahoma" w:hAnsi="Tahoma" w:cs="Tahoma"/>
          <w:i/>
          <w:color w:val="000009"/>
        </w:rPr>
      </w:pPr>
      <w:r w:rsidRPr="00226412">
        <w:rPr>
          <w:i/>
          <w:color w:val="000009"/>
        </w:rPr>
        <w:t xml:space="preserve">** </w:t>
      </w:r>
      <w:r w:rsidRPr="00226412">
        <w:rPr>
          <w:rFonts w:ascii="Tahoma" w:hAnsi="Tahoma" w:cs="Tahoma"/>
          <w:i/>
          <w:color w:val="000009"/>
        </w:rPr>
        <w:t xml:space="preserve">Zgodnie z § 9 ust. 2 </w:t>
      </w:r>
      <w:r>
        <w:rPr>
          <w:rFonts w:ascii="Tahoma" w:hAnsi="Tahoma" w:cs="Tahoma"/>
          <w:i/>
          <w:color w:val="000009"/>
        </w:rPr>
        <w:t xml:space="preserve">zarządzenia nr 9 </w:t>
      </w:r>
      <w:r w:rsidRPr="00BD3E0B">
        <w:rPr>
          <w:rFonts w:ascii="Tahoma" w:hAnsi="Tahoma" w:cs="Tahoma"/>
          <w:i/>
          <w:color w:val="000009"/>
        </w:rPr>
        <w:t xml:space="preserve">Rektora Uniwersytetu </w:t>
      </w:r>
      <w:r>
        <w:rPr>
          <w:rFonts w:ascii="Tahoma" w:hAnsi="Tahoma" w:cs="Tahoma"/>
          <w:i/>
          <w:color w:val="000009"/>
        </w:rPr>
        <w:t>Warszawskiego z dnia 25</w:t>
      </w:r>
      <w:r w:rsidRPr="008D13BD">
        <w:rPr>
          <w:rFonts w:ascii="Tahoma" w:hAnsi="Tahoma" w:cs="Tahoma"/>
          <w:i/>
          <w:color w:val="000009"/>
        </w:rPr>
        <w:t xml:space="preserve"> stycznia 2023 r. w sprawie określenia trybu, zasad i kryteriów oceny okresowej nauczycieli akademick</w:t>
      </w:r>
      <w:r>
        <w:rPr>
          <w:rFonts w:ascii="Tahoma" w:hAnsi="Tahoma" w:cs="Tahoma"/>
          <w:i/>
          <w:color w:val="000009"/>
        </w:rPr>
        <w:t>ich (Monitor UW z 2023 r. poz. 26</w:t>
      </w:r>
      <w:r w:rsidRPr="008D13BD">
        <w:rPr>
          <w:rFonts w:ascii="Tahoma" w:hAnsi="Tahoma" w:cs="Tahoma"/>
          <w:i/>
          <w:color w:val="000009"/>
        </w:rPr>
        <w:t xml:space="preserve">) </w:t>
      </w:r>
      <w:r w:rsidRPr="008D13BD">
        <w:rPr>
          <w:rFonts w:ascii="Tahoma" w:hAnsi="Tahoma" w:cs="Tahoma"/>
          <w:i/>
          <w:iCs/>
          <w:color w:val="000000"/>
        </w:rPr>
        <w:t>oceniany</w:t>
      </w:r>
      <w:r w:rsidRPr="008D13BD">
        <w:rPr>
          <w:rFonts w:ascii="Tahoma" w:hAnsi="Tahoma" w:cs="Tahoma"/>
          <w:i/>
          <w:color w:val="000000"/>
        </w:rPr>
        <w:t xml:space="preserve"> może nie wyrazić zgody na udział</w:t>
      </w:r>
      <w:r w:rsidRPr="00226412">
        <w:rPr>
          <w:rFonts w:ascii="Tahoma" w:hAnsi="Tahoma" w:cs="Tahoma"/>
          <w:i/>
          <w:color w:val="000000"/>
        </w:rPr>
        <w:t xml:space="preserve"> przedstawicieli związków zawodowych w dotyczącej go części posiedzenia</w:t>
      </w:r>
      <w:r w:rsidRPr="00226412">
        <w:rPr>
          <w:rFonts w:ascii="Tahoma" w:hAnsi="Tahoma" w:cs="Tahoma"/>
          <w:i/>
          <w:color w:val="000000"/>
          <w:sz w:val="20"/>
          <w:szCs w:val="20"/>
        </w:rPr>
        <w:t xml:space="preserve">. </w:t>
      </w:r>
      <w:r w:rsidRPr="00226412">
        <w:rPr>
          <w:i/>
          <w:color w:val="000009"/>
        </w:rPr>
        <w:t xml:space="preserve">W przypadku nie wyrażenia zgody na udział w posiedzeniu komisji związków zawodowych proszę wpisać </w:t>
      </w:r>
      <w:r>
        <w:rPr>
          <w:i/>
          <w:color w:val="000009"/>
        </w:rPr>
        <w:br/>
      </w:r>
      <w:r w:rsidRPr="00226412">
        <w:rPr>
          <w:i/>
          <w:color w:val="000009"/>
        </w:rPr>
        <w:t xml:space="preserve">„nie wyrażam zgody”. </w:t>
      </w:r>
    </w:p>
    <w:p w14:paraId="41A09352" w14:textId="77777777" w:rsidR="00A5238B" w:rsidRPr="008B7308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8407CB1" w14:textId="77777777" w:rsidR="00A5238B" w:rsidRPr="00EA35DE" w:rsidRDefault="00A5238B" w:rsidP="00A5238B">
      <w:pPr>
        <w:ind w:left="356"/>
        <w:rPr>
          <w:sz w:val="24"/>
          <w:szCs w:val="24"/>
        </w:rPr>
      </w:pPr>
      <w:r w:rsidRPr="00EA35DE">
        <w:rPr>
          <w:b/>
          <w:sz w:val="24"/>
          <w:szCs w:val="24"/>
        </w:rPr>
        <w:t xml:space="preserve">Część I. </w:t>
      </w:r>
      <w:r w:rsidRPr="00EA35DE">
        <w:rPr>
          <w:sz w:val="24"/>
          <w:szCs w:val="24"/>
        </w:rPr>
        <w:t>(wypełnia nauczyciel akademicki)</w:t>
      </w:r>
    </w:p>
    <w:p w14:paraId="6CFC6C36" w14:textId="77777777" w:rsidR="00A5238B" w:rsidRPr="00EA35DE" w:rsidRDefault="00A5238B" w:rsidP="00A5238B">
      <w:pPr>
        <w:pStyle w:val="Nagwek1"/>
        <w:ind w:left="356" w:right="0"/>
        <w:jc w:val="both"/>
        <w:rPr>
          <w:b w:val="0"/>
        </w:rPr>
      </w:pPr>
      <w:r w:rsidRPr="00EA35DE">
        <w:rPr>
          <w:b w:val="0"/>
        </w:rPr>
        <w:t>Informacje o działalności naukowej, dydaktycznej, organizacyjnej i podnoszenia kompetencji zawodowych, w okresie od poprzedniej oceny</w:t>
      </w:r>
    </w:p>
    <w:p w14:paraId="2AD0529F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4FE731C" w14:textId="77777777" w:rsidR="00A5238B" w:rsidRPr="00EA35DE" w:rsidRDefault="00A5238B" w:rsidP="00A5238B">
      <w:pPr>
        <w:ind w:left="340"/>
        <w:rPr>
          <w:b/>
          <w:sz w:val="24"/>
          <w:szCs w:val="24"/>
          <w:u w:val="single"/>
        </w:rPr>
      </w:pPr>
      <w:r w:rsidRPr="00EA35DE">
        <w:rPr>
          <w:b/>
          <w:sz w:val="24"/>
          <w:szCs w:val="24"/>
          <w:u w:val="single"/>
        </w:rPr>
        <w:t xml:space="preserve">I.I </w:t>
      </w:r>
      <w:r>
        <w:rPr>
          <w:b/>
          <w:sz w:val="24"/>
          <w:szCs w:val="24"/>
          <w:u w:val="single"/>
        </w:rPr>
        <w:t>Działalność naukowa</w:t>
      </w:r>
    </w:p>
    <w:p w14:paraId="0092A862" w14:textId="77777777" w:rsidR="00A5238B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sz w:val="24"/>
          <w:szCs w:val="24"/>
        </w:rPr>
      </w:pPr>
      <w:r w:rsidRPr="00CB458B">
        <w:rPr>
          <w:sz w:val="24"/>
          <w:szCs w:val="24"/>
        </w:rPr>
        <w:t>Zwięzła charakterystyka</w:t>
      </w:r>
      <w:r w:rsidRPr="00CB458B">
        <w:rPr>
          <w:b/>
          <w:sz w:val="24"/>
          <w:szCs w:val="24"/>
        </w:rPr>
        <w:t xml:space="preserve"> </w:t>
      </w:r>
      <w:r w:rsidRPr="00CB458B">
        <w:rPr>
          <w:sz w:val="24"/>
          <w:szCs w:val="24"/>
        </w:rPr>
        <w:t>(tematyka prowadzonych badań, najważniejsze rezultaty i osiągnięcia itp.)</w:t>
      </w:r>
    </w:p>
    <w:p w14:paraId="1552555A" w14:textId="77777777" w:rsidR="00A5238B" w:rsidRPr="00CB458B" w:rsidRDefault="00A5238B" w:rsidP="00A5238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A11572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lastRenderedPageBreak/>
        <w:t xml:space="preserve">Publikacje naukowe (z uwzględnieniem rangi wydawnictw i czasopism, w których się ukazały); </w:t>
      </w:r>
      <w:r w:rsidRPr="00816061">
        <w:rPr>
          <w:sz w:val="24"/>
          <w:szCs w:val="24"/>
        </w:rPr>
        <w:t>proszę</w:t>
      </w:r>
      <w:r w:rsidRPr="00EA35DE">
        <w:rPr>
          <w:color w:val="000000"/>
          <w:sz w:val="24"/>
          <w:szCs w:val="24"/>
        </w:rPr>
        <w:t xml:space="preserve"> przy każdej pozycji podać – o ile posiada – punktację czasopisma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 xml:space="preserve">z listy ministerialnej, wskaźnik </w:t>
      </w:r>
      <w:r w:rsidRPr="00EA35DE">
        <w:rPr>
          <w:color w:val="000000"/>
        </w:rPr>
        <w:t>/</w:t>
      </w:r>
      <w:r w:rsidRPr="00EA35DE">
        <w:rPr>
          <w:i/>
          <w:color w:val="000000"/>
        </w:rPr>
        <w:t xml:space="preserve">Source </w:t>
      </w:r>
      <w:proofErr w:type="spellStart"/>
      <w:r w:rsidRPr="00EA35DE">
        <w:rPr>
          <w:i/>
          <w:color w:val="000000"/>
        </w:rPr>
        <w:t>Normalized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Impact</w:t>
      </w:r>
      <w:proofErr w:type="spellEnd"/>
      <w:r w:rsidRPr="00EA35DE">
        <w:rPr>
          <w:i/>
          <w:color w:val="000000"/>
        </w:rPr>
        <w:t xml:space="preserve"> per Paper (SNIP), </w:t>
      </w:r>
      <w:proofErr w:type="spellStart"/>
      <w:r w:rsidRPr="00EA35DE">
        <w:rPr>
          <w:i/>
          <w:color w:val="000000"/>
        </w:rPr>
        <w:t>CiteScore</w:t>
      </w:r>
      <w:proofErr w:type="spellEnd"/>
      <w:r w:rsidRPr="00EA35DE">
        <w:rPr>
          <w:i/>
          <w:color w:val="000000"/>
        </w:rPr>
        <w:t xml:space="preserve">, </w:t>
      </w:r>
      <w:proofErr w:type="spellStart"/>
      <w:r w:rsidRPr="00EA35DE">
        <w:rPr>
          <w:i/>
          <w:color w:val="000000"/>
        </w:rPr>
        <w:t>Scimago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Journal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Rank</w:t>
      </w:r>
      <w:proofErr w:type="spellEnd"/>
      <w:r w:rsidRPr="00EA35DE">
        <w:rPr>
          <w:i/>
          <w:color w:val="000000"/>
        </w:rPr>
        <w:t xml:space="preserve"> (SJR), </w:t>
      </w:r>
      <w:proofErr w:type="spellStart"/>
      <w:r w:rsidRPr="00EA35DE">
        <w:rPr>
          <w:i/>
          <w:color w:val="000000"/>
        </w:rPr>
        <w:t>Journal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Impact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Factor</w:t>
      </w:r>
      <w:proofErr w:type="spellEnd"/>
      <w:r w:rsidRPr="00EA35DE">
        <w:rPr>
          <w:i/>
          <w:color w:val="000000"/>
        </w:rPr>
        <w:t xml:space="preserve">, </w:t>
      </w:r>
      <w:proofErr w:type="spellStart"/>
      <w:r w:rsidRPr="00EA35DE">
        <w:rPr>
          <w:i/>
          <w:color w:val="000000"/>
        </w:rPr>
        <w:t>Article</w:t>
      </w:r>
      <w:proofErr w:type="spellEnd"/>
      <w:r w:rsidRPr="00EA35DE">
        <w:rPr>
          <w:i/>
          <w:color w:val="000000"/>
        </w:rPr>
        <w:t xml:space="preserve"> Influence, lub </w:t>
      </w:r>
      <w:proofErr w:type="spellStart"/>
      <w:r w:rsidRPr="00EA35DE">
        <w:rPr>
          <w:i/>
          <w:color w:val="000000"/>
        </w:rPr>
        <w:t>Category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Normalized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Citation</w:t>
      </w:r>
      <w:proofErr w:type="spellEnd"/>
      <w:r w:rsidRPr="00EA35DE">
        <w:rPr>
          <w:i/>
          <w:color w:val="000000"/>
        </w:rPr>
        <w:t xml:space="preserve"> </w:t>
      </w:r>
      <w:proofErr w:type="spellStart"/>
      <w:r w:rsidRPr="00EA35DE">
        <w:rPr>
          <w:i/>
          <w:color w:val="000000"/>
        </w:rPr>
        <w:t>Impact</w:t>
      </w:r>
      <w:proofErr w:type="spellEnd"/>
      <w:r w:rsidRPr="00EA35DE">
        <w:rPr>
          <w:i/>
          <w:color w:val="000000"/>
        </w:rPr>
        <w:t xml:space="preserve">/ </w:t>
      </w:r>
      <w:r w:rsidRPr="00EA35DE">
        <w:rPr>
          <w:color w:val="000000"/>
          <w:sz w:val="24"/>
          <w:szCs w:val="24"/>
        </w:rPr>
        <w:t xml:space="preserve">dla czasopisma (jeżeli ma zastosowanie), liczbę </w:t>
      </w:r>
      <w:proofErr w:type="spellStart"/>
      <w:r w:rsidRPr="00EA35DE">
        <w:rPr>
          <w:color w:val="000000"/>
          <w:sz w:val="24"/>
          <w:szCs w:val="24"/>
        </w:rPr>
        <w:t>cytowań</w:t>
      </w:r>
      <w:proofErr w:type="spellEnd"/>
      <w:r w:rsidRPr="00EA35DE">
        <w:rPr>
          <w:color w:val="000000"/>
          <w:sz w:val="24"/>
          <w:szCs w:val="24"/>
        </w:rPr>
        <w:t xml:space="preserve"> tej publikacji (z podaniem źródła) oraz ewentualnie wskazać jej opublikowane recenzje.</w:t>
      </w:r>
    </w:p>
    <w:p w14:paraId="48C07AC9" w14:textId="77777777" w:rsidR="00A5238B" w:rsidRPr="00816061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</w:pPr>
      <w:r w:rsidRPr="00816061">
        <w:t xml:space="preserve">Działalność </w:t>
      </w:r>
      <w:r w:rsidRPr="00816061">
        <w:rPr>
          <w:color w:val="000000"/>
          <w:sz w:val="24"/>
          <w:szCs w:val="24"/>
        </w:rPr>
        <w:t>innowacyjna</w:t>
      </w:r>
      <w:r w:rsidRPr="00816061">
        <w:t xml:space="preserve">, praktyczne efekty badań, patenty, ekspertyzy, wdrożenia </w:t>
      </w:r>
      <w:r>
        <w:br/>
      </w:r>
      <w:r w:rsidRPr="00816061">
        <w:t xml:space="preserve">(z wyszczególnieniem – o ile to możliwe – kwoty środków finansowych pozyskanych dla </w:t>
      </w:r>
      <w:r w:rsidRPr="00816061">
        <w:rPr>
          <w:color w:val="000009"/>
        </w:rPr>
        <w:t>Uniwersytetu</w:t>
      </w:r>
      <w:r w:rsidRPr="00816061">
        <w:t xml:space="preserve"> Warszawskiego):</w:t>
      </w:r>
    </w:p>
    <w:p w14:paraId="1B335457" w14:textId="77777777" w:rsidR="00A5238B" w:rsidRPr="00816061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innowacja produktowa, procesowa, systemowa, organizacyjna, społeczna,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w szczególności: wynalazek, wyrób, materiał, strategia, scenariusz, plan,</w:t>
      </w:r>
      <w:r>
        <w:rPr>
          <w:color w:val="000000"/>
          <w:sz w:val="24"/>
          <w:szCs w:val="24"/>
        </w:rPr>
        <w:t xml:space="preserve"> </w:t>
      </w:r>
      <w:r w:rsidRPr="00816061">
        <w:rPr>
          <w:color w:val="000000"/>
          <w:sz w:val="24"/>
          <w:szCs w:val="24"/>
        </w:rPr>
        <w:t>program, technologia, metoda, procedura, oprogramowanie, odmiana rośliny;</w:t>
      </w:r>
    </w:p>
    <w:p w14:paraId="1B374B33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patenty, licencje;</w:t>
      </w:r>
    </w:p>
    <w:p w14:paraId="334CA2D8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ekspertyzy, opinie, </w:t>
      </w:r>
      <w:r w:rsidRPr="00816061">
        <w:rPr>
          <w:color w:val="000000"/>
          <w:sz w:val="24"/>
          <w:szCs w:val="24"/>
        </w:rPr>
        <w:t xml:space="preserve">know-how, </w:t>
      </w:r>
      <w:r w:rsidRPr="00EA35DE">
        <w:rPr>
          <w:color w:val="000000"/>
          <w:sz w:val="24"/>
          <w:szCs w:val="24"/>
        </w:rPr>
        <w:t>opracowania naukowe na rzecz innych podmiotów;</w:t>
      </w:r>
    </w:p>
    <w:p w14:paraId="1E0FFE9B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wdrożenia/aplikacje wyników badań naukowych lub prac rozwojowych;</w:t>
      </w:r>
    </w:p>
    <w:p w14:paraId="66A73462" w14:textId="77777777" w:rsidR="00A5238B" w:rsidRPr="007C7844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426" w:hanging="426"/>
        <w:jc w:val="both"/>
        <w:rPr>
          <w:sz w:val="24"/>
          <w:szCs w:val="24"/>
        </w:rPr>
      </w:pPr>
      <w:r w:rsidRPr="00EA35DE">
        <w:rPr>
          <w:color w:val="000000"/>
          <w:sz w:val="24"/>
          <w:szCs w:val="24"/>
        </w:rPr>
        <w:t>inne (jakie?).</w:t>
      </w:r>
    </w:p>
    <w:p w14:paraId="379176A8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Udział w projektach naukowych (jako kierownik, główny wykonawca lub wykonawca; wartość grantu ogółem; w wypadku projektów realizowanych we współpracy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 xml:space="preserve">z innymi instytucjami należy podać również wysokość środków pozyskanych przez </w:t>
      </w:r>
      <w:r w:rsidRPr="00EA35DE">
        <w:rPr>
          <w:color w:val="000009"/>
          <w:sz w:val="24"/>
          <w:szCs w:val="24"/>
        </w:rPr>
        <w:t>Uniwersytet</w:t>
      </w:r>
      <w:r w:rsidRPr="00EA35DE">
        <w:rPr>
          <w:color w:val="000000"/>
          <w:sz w:val="24"/>
          <w:szCs w:val="24"/>
        </w:rPr>
        <w:t xml:space="preserve"> Warszawski):</w:t>
      </w:r>
    </w:p>
    <w:p w14:paraId="6281E9D0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projekty badawcze finansowane ze środków krajowych;</w:t>
      </w:r>
    </w:p>
    <w:p w14:paraId="2CF3C826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projekty badawcze finansowane ze środków zagranicznych;</w:t>
      </w:r>
    </w:p>
    <w:p w14:paraId="1F522FC0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międzynarodowe i krajowe projekty naukowe obejmujące prace rozwojowe;</w:t>
      </w:r>
    </w:p>
    <w:p w14:paraId="2EFE9957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informacja o złożonych wnioskach o finansowanie projektów badawczych znajdujących się w procesie oceny;</w:t>
      </w:r>
    </w:p>
    <w:p w14:paraId="784D681B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informacja o złożonych wnioskach o finansowanie projektów badawczych,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którym odmówiono finansowania;</w:t>
      </w:r>
    </w:p>
    <w:p w14:paraId="4C9FDB47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inne (jakie?).</w:t>
      </w:r>
    </w:p>
    <w:p w14:paraId="2BAC1C38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Złożone wnioski </w:t>
      </w:r>
      <w:r w:rsidRPr="00EA35DE">
        <w:rPr>
          <w:sz w:val="24"/>
          <w:szCs w:val="24"/>
        </w:rPr>
        <w:t>grantowe</w:t>
      </w:r>
      <w:r w:rsidRPr="00EA35DE">
        <w:rPr>
          <w:color w:val="000000"/>
          <w:sz w:val="24"/>
          <w:szCs w:val="24"/>
        </w:rPr>
        <w:t>.</w:t>
      </w:r>
    </w:p>
    <w:p w14:paraId="04C359A1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sz w:val="24"/>
          <w:szCs w:val="24"/>
        </w:rPr>
      </w:pPr>
      <w:r w:rsidRPr="00EA35DE">
        <w:rPr>
          <w:color w:val="000000"/>
          <w:sz w:val="24"/>
          <w:szCs w:val="24"/>
        </w:rPr>
        <w:t>Udział w postępowaniach w sprawie o nadanie stopni naukowych lub tytułu profesora:</w:t>
      </w:r>
    </w:p>
    <w:p w14:paraId="55521B53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liczba recenzji w postępowaniach w sprawie nadania stopnia doktora lub doktora habilitowanego oraz w postępowaniach o nadanie tytułu profesora;</w:t>
      </w:r>
    </w:p>
    <w:p w14:paraId="49EF34F0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liczba recenzji dla </w:t>
      </w:r>
      <w:r w:rsidRPr="00816061">
        <w:rPr>
          <w:color w:val="000000"/>
          <w:sz w:val="24"/>
          <w:szCs w:val="24"/>
        </w:rPr>
        <w:t>Centralnej Komisji do Spraw Stopni i Tytułów lub</w:t>
      </w:r>
      <w:r w:rsidRPr="00EA35DE">
        <w:rPr>
          <w:color w:val="000000"/>
          <w:sz w:val="24"/>
          <w:szCs w:val="24"/>
        </w:rPr>
        <w:t xml:space="preserve"> Rady Doskonałości Naukowej;</w:t>
      </w:r>
    </w:p>
    <w:p w14:paraId="78CEC9B4" w14:textId="77777777" w:rsidR="00A5238B" w:rsidRPr="00EA35DE" w:rsidRDefault="00A5238B" w:rsidP="00A5238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udział w komisjach doktorskich lub habilitacyjnych.</w:t>
      </w:r>
    </w:p>
    <w:p w14:paraId="301CFB86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Udział w pracach instytucji przyznających granty w charakterze recenzenta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w postępowaniach grantowych.</w:t>
      </w:r>
    </w:p>
    <w:p w14:paraId="62EA0457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Recenzowanie projektów i prac naukowych z wyłączeniem recenzji przygotowywanych w ramach obowiązków dydaktycznych.</w:t>
      </w:r>
    </w:p>
    <w:p w14:paraId="46B57471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Udział w konferencjach, sympozjach i sesjach naukowych – z uwzględnieniem rangi tych wydarzeń, charakteru uczestnictwa i specyfiki dyscypliny, subdyscypliny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lub specjalności (z uwzględnieniem ich rangi i charakteru uczestnictwa).</w:t>
      </w:r>
    </w:p>
    <w:p w14:paraId="3A40F00A" w14:textId="77777777" w:rsidR="00A5238B" w:rsidRPr="00EA35DE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Udział w pracach komitetów naukowych konferencji.</w:t>
      </w:r>
    </w:p>
    <w:p w14:paraId="68457311" w14:textId="77777777" w:rsidR="00A5238B" w:rsidRPr="00816061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816061">
        <w:rPr>
          <w:color w:val="000000"/>
          <w:sz w:val="24"/>
          <w:szCs w:val="24"/>
        </w:rPr>
        <w:t xml:space="preserve"> Opieka nad osobami przygotowującymi rozprawy doktorskie </w:t>
      </w:r>
    </w:p>
    <w:p w14:paraId="4B5C3F4C" w14:textId="77777777" w:rsidR="00A5238B" w:rsidRPr="00816061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816061">
        <w:rPr>
          <w:color w:val="000000"/>
          <w:sz w:val="24"/>
          <w:szCs w:val="24"/>
        </w:rPr>
        <w:t xml:space="preserve"> Przyznane stypendia naukowe i staże naukowe.</w:t>
      </w:r>
    </w:p>
    <w:p w14:paraId="2CF52492" w14:textId="77777777" w:rsidR="00A5238B" w:rsidRPr="00816061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816061">
        <w:rPr>
          <w:color w:val="000000"/>
          <w:sz w:val="24"/>
          <w:szCs w:val="24"/>
        </w:rPr>
        <w:lastRenderedPageBreak/>
        <w:t xml:space="preserve"> Udział w kolegiach redakcyjnych czasopism naukowych krajowych </w:t>
      </w:r>
      <w:r>
        <w:rPr>
          <w:color w:val="000000"/>
          <w:sz w:val="24"/>
          <w:szCs w:val="24"/>
        </w:rPr>
        <w:br/>
      </w:r>
      <w:r w:rsidRPr="00816061">
        <w:rPr>
          <w:color w:val="000000"/>
          <w:sz w:val="24"/>
          <w:szCs w:val="24"/>
        </w:rPr>
        <w:t>i zagranicznych oraz serii wydawniczych, pełnienie funkcji redaktorów naczelnych czasopism naukowych.</w:t>
      </w:r>
    </w:p>
    <w:p w14:paraId="5388C656" w14:textId="77777777" w:rsidR="00A5238B" w:rsidRPr="00816061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816061">
        <w:rPr>
          <w:color w:val="000000"/>
          <w:sz w:val="24"/>
          <w:szCs w:val="24"/>
        </w:rPr>
        <w:t xml:space="preserve"> Członkostwo w krajowych i międzynarodowych zespołach eksperckich.</w:t>
      </w:r>
    </w:p>
    <w:p w14:paraId="412DAE27" w14:textId="77777777" w:rsidR="00A5238B" w:rsidRPr="00816061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816061">
        <w:rPr>
          <w:color w:val="000000"/>
          <w:sz w:val="24"/>
          <w:szCs w:val="24"/>
        </w:rPr>
        <w:t xml:space="preserve"> Nagrody i wyróżnienia za pracę naukową.</w:t>
      </w:r>
    </w:p>
    <w:p w14:paraId="107EF100" w14:textId="77777777" w:rsidR="00A5238B" w:rsidRPr="00816061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816061">
        <w:rPr>
          <w:color w:val="000000"/>
          <w:sz w:val="24"/>
          <w:szCs w:val="24"/>
        </w:rPr>
        <w:t xml:space="preserve"> Działalność popularyzująca naukę lub wiedzę naukową (publikacje, prelekcje, udział w przedsięwzięciach popularyzujących naukę </w:t>
      </w:r>
      <w:r>
        <w:rPr>
          <w:color w:val="000000"/>
          <w:sz w:val="24"/>
          <w:szCs w:val="24"/>
        </w:rPr>
        <w:t>l</w:t>
      </w:r>
      <w:r w:rsidRPr="00816061">
        <w:rPr>
          <w:color w:val="000000"/>
          <w:sz w:val="24"/>
          <w:szCs w:val="24"/>
        </w:rPr>
        <w:t>ub wiedzę naukową).</w:t>
      </w:r>
    </w:p>
    <w:p w14:paraId="70F056E0" w14:textId="77777777" w:rsidR="00A5238B" w:rsidRPr="007C4158" w:rsidRDefault="00A5238B" w:rsidP="00A52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7C4158">
        <w:rPr>
          <w:color w:val="000000"/>
          <w:sz w:val="24"/>
          <w:szCs w:val="24"/>
        </w:rPr>
        <w:t>Inna</w:t>
      </w:r>
      <w:r w:rsidRPr="007C4158">
        <w:rPr>
          <w:b/>
          <w:bCs/>
          <w:color w:val="000000"/>
          <w:sz w:val="24"/>
          <w:szCs w:val="24"/>
        </w:rPr>
        <w:t xml:space="preserve"> </w:t>
      </w:r>
      <w:r w:rsidRPr="007C4158">
        <w:rPr>
          <w:bCs/>
          <w:color w:val="000000"/>
          <w:sz w:val="24"/>
          <w:szCs w:val="24"/>
        </w:rPr>
        <w:t>d</w:t>
      </w:r>
      <w:r w:rsidRPr="007C4158">
        <w:rPr>
          <w:sz w:val="24"/>
          <w:szCs w:val="24"/>
        </w:rPr>
        <w:t>ziałalność naukowa/ inne osiągnięcia naukowe</w:t>
      </w:r>
      <w:r w:rsidRPr="007C4158">
        <w:rPr>
          <w:color w:val="000000"/>
          <w:sz w:val="24"/>
          <w:szCs w:val="24"/>
        </w:rPr>
        <w:t>.</w:t>
      </w:r>
    </w:p>
    <w:p w14:paraId="4F41D353" w14:textId="77777777" w:rsidR="00A5238B" w:rsidRDefault="00A5238B" w:rsidP="00A5238B">
      <w:pPr>
        <w:ind w:left="340"/>
        <w:rPr>
          <w:b/>
          <w:sz w:val="24"/>
          <w:szCs w:val="24"/>
          <w:u w:val="single"/>
        </w:rPr>
      </w:pPr>
    </w:p>
    <w:p w14:paraId="2B54EC0C" w14:textId="77777777" w:rsidR="00A5238B" w:rsidRPr="00EA35DE" w:rsidRDefault="00A5238B" w:rsidP="00A5238B">
      <w:pPr>
        <w:ind w:left="340"/>
        <w:rPr>
          <w:b/>
          <w:sz w:val="24"/>
          <w:szCs w:val="24"/>
          <w:u w:val="single"/>
        </w:rPr>
      </w:pPr>
      <w:r w:rsidRPr="00EA35DE">
        <w:rPr>
          <w:b/>
          <w:sz w:val="24"/>
          <w:szCs w:val="24"/>
          <w:u w:val="single"/>
        </w:rPr>
        <w:t>I.II Działalność dydaktyczna</w:t>
      </w:r>
    </w:p>
    <w:p w14:paraId="73F05A7A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sz w:val="20"/>
          <w:szCs w:val="20"/>
        </w:rPr>
      </w:pPr>
    </w:p>
    <w:p w14:paraId="66CBFD85" w14:textId="77777777" w:rsidR="00A5238B" w:rsidRPr="00EA35DE" w:rsidRDefault="00A5238B" w:rsidP="00A5238B">
      <w:pPr>
        <w:pStyle w:val="Nagwek1"/>
        <w:tabs>
          <w:tab w:val="left" w:pos="1377"/>
          <w:tab w:val="left" w:pos="2420"/>
          <w:tab w:val="left" w:pos="3538"/>
          <w:tab w:val="left" w:pos="4437"/>
          <w:tab w:val="left" w:pos="5464"/>
          <w:tab w:val="left" w:pos="6829"/>
          <w:tab w:val="left" w:pos="7951"/>
          <w:tab w:val="left" w:pos="8342"/>
        </w:tabs>
        <w:ind w:left="0" w:right="0"/>
        <w:jc w:val="left"/>
      </w:pPr>
      <w:r w:rsidRPr="00EA35DE">
        <w:t xml:space="preserve">Czy w okresie objętym oceną zostało wykonane pensum w wymiarze określonym </w:t>
      </w:r>
      <w:r>
        <w:br/>
      </w:r>
      <w:r w:rsidRPr="00EA35DE">
        <w:t>w Regulaminie pracy na UW?</w:t>
      </w:r>
    </w:p>
    <w:p w14:paraId="3AC9B341" w14:textId="77777777" w:rsidR="00A5238B" w:rsidRPr="00EA35DE" w:rsidRDefault="00A5238B" w:rsidP="00A5238B">
      <w:pPr>
        <w:spacing w:before="120" w:after="120"/>
        <w:ind w:left="357"/>
        <w:rPr>
          <w:sz w:val="24"/>
          <w:szCs w:val="24"/>
        </w:rPr>
      </w:pPr>
      <w:r w:rsidRPr="00EA35DE">
        <w:rPr>
          <w:b/>
          <w:sz w:val="24"/>
          <w:szCs w:val="24"/>
        </w:rPr>
        <w:t xml:space="preserve">TAK / NIE </w:t>
      </w:r>
      <w:r w:rsidRPr="00EA35DE">
        <w:rPr>
          <w:sz w:val="24"/>
          <w:szCs w:val="24"/>
        </w:rPr>
        <w:t>(niepotrzebne skreślić)</w:t>
      </w:r>
    </w:p>
    <w:p w14:paraId="66EE9994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/>
        <w:rPr>
          <w:color w:val="000000"/>
          <w:sz w:val="24"/>
          <w:szCs w:val="24"/>
        </w:rPr>
      </w:pPr>
      <w:r w:rsidRPr="00EA35DE">
        <w:rPr>
          <w:b/>
          <w:color w:val="000000"/>
          <w:sz w:val="24"/>
          <w:szCs w:val="24"/>
        </w:rPr>
        <w:t xml:space="preserve">Uwagi </w:t>
      </w:r>
      <w:r w:rsidRPr="00EA35DE">
        <w:rPr>
          <w:color w:val="000000"/>
          <w:sz w:val="24"/>
          <w:szCs w:val="24"/>
        </w:rPr>
        <w:t>(np. zniżka pensum, urlopy itp.):</w:t>
      </w:r>
    </w:p>
    <w:p w14:paraId="6A86C237" w14:textId="77777777" w:rsidR="00A5238B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Zajęcia dydaktyczne na studiach licencjackich, magisterskich, doktoranckich, podyplomowych oraz kursach prowadzonych przez </w:t>
      </w:r>
      <w:r w:rsidRPr="00EA35DE">
        <w:rPr>
          <w:color w:val="000009"/>
          <w:sz w:val="24"/>
          <w:szCs w:val="24"/>
        </w:rPr>
        <w:t xml:space="preserve">Uniwersytet </w:t>
      </w:r>
      <w:r w:rsidRPr="00EA35DE">
        <w:rPr>
          <w:color w:val="000000"/>
          <w:sz w:val="24"/>
          <w:szCs w:val="24"/>
        </w:rPr>
        <w:t xml:space="preserve">Warszawski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(rodzaj zajęć i liczba godzin w poszczególnych latach akademickich).</w:t>
      </w:r>
    </w:p>
    <w:p w14:paraId="4ED5B70F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Tworzenie, współtworzenie i realizacja innowacyjnych form kształcenia,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 xml:space="preserve">a zwłaszcza: </w:t>
      </w:r>
    </w:p>
    <w:p w14:paraId="77DC96AF" w14:textId="77777777" w:rsidR="00A5238B" w:rsidRDefault="00A5238B" w:rsidP="00A523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8"/>
          <w:tab w:val="left" w:pos="3723"/>
          <w:tab w:val="left" w:pos="4364"/>
          <w:tab w:val="left" w:pos="5813"/>
          <w:tab w:val="left" w:pos="8477"/>
        </w:tabs>
        <w:spacing w:before="0"/>
        <w:ind w:left="425" w:hanging="425"/>
        <w:rPr>
          <w:color w:val="000000"/>
          <w:sz w:val="24"/>
          <w:szCs w:val="24"/>
        </w:rPr>
      </w:pPr>
      <w:r w:rsidRPr="005F1E31">
        <w:rPr>
          <w:color w:val="000000"/>
          <w:sz w:val="24"/>
          <w:szCs w:val="24"/>
        </w:rPr>
        <w:t xml:space="preserve">projektowanie i prowadzenie zajęć dydaktycznych wprowadzających nowe treści, wykorzystujących nowe narzędzia i metody kształcenia, w tym rozwijających postawy przedsiębiorcze i kompetencje miękkie wśród studentów i doktorantów, </w:t>
      </w:r>
    </w:p>
    <w:p w14:paraId="648DA86A" w14:textId="77777777" w:rsidR="00A5238B" w:rsidRDefault="00A5238B" w:rsidP="00A523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8"/>
          <w:tab w:val="left" w:pos="3723"/>
          <w:tab w:val="left" w:pos="4364"/>
          <w:tab w:val="left" w:pos="5813"/>
          <w:tab w:val="left" w:pos="8477"/>
        </w:tabs>
        <w:spacing w:before="0"/>
        <w:ind w:left="425" w:hanging="425"/>
        <w:rPr>
          <w:color w:val="000000"/>
          <w:sz w:val="24"/>
          <w:szCs w:val="24"/>
        </w:rPr>
      </w:pPr>
      <w:r w:rsidRPr="005F1E31">
        <w:rPr>
          <w:color w:val="000000"/>
          <w:sz w:val="24"/>
          <w:szCs w:val="24"/>
        </w:rPr>
        <w:t xml:space="preserve">projektowanie, współprojektowanie, wdrażanie nowych programów studiów lub nowych form kształcenia, </w:t>
      </w:r>
    </w:p>
    <w:p w14:paraId="2982D9A1" w14:textId="77777777" w:rsidR="00A5238B" w:rsidRPr="005F1E31" w:rsidRDefault="00A5238B" w:rsidP="00A523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8"/>
          <w:tab w:val="left" w:pos="3723"/>
          <w:tab w:val="left" w:pos="4364"/>
          <w:tab w:val="left" w:pos="5813"/>
          <w:tab w:val="left" w:pos="8477"/>
        </w:tabs>
        <w:spacing w:before="0"/>
        <w:ind w:left="425" w:hanging="425"/>
        <w:rPr>
          <w:color w:val="000000"/>
          <w:sz w:val="24"/>
          <w:szCs w:val="24"/>
        </w:rPr>
      </w:pPr>
      <w:r w:rsidRPr="005F1E31">
        <w:rPr>
          <w:color w:val="000000"/>
          <w:sz w:val="24"/>
          <w:szCs w:val="24"/>
        </w:rPr>
        <w:t xml:space="preserve">tworzenie, współtworzenie i realizacja krajowych i międzynarodowych projektów dydaktycznych. </w:t>
      </w:r>
    </w:p>
    <w:p w14:paraId="1BE3B747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Autorstwo i współautorstwo podręczników lub innych pomocy i materiałów dydaktycznych dla wszystkich poziomów kształcenia.</w:t>
      </w:r>
    </w:p>
    <w:p w14:paraId="09FAE4B4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Autorstwo i współautorstwo publikacji poświęconych rozwojowi dydaktyki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lub ekspertyz z obszaru dydaktyki.</w:t>
      </w:r>
    </w:p>
    <w:p w14:paraId="792492EC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Upowszechnianie innowacji dydaktycznych wśród nauczycieli akademickich,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w tym prowadzenie zajęć, szkoleń, warsztatów doskonalenia zawodowego lub organizację konferencji dla nauczycieli akademickich.</w:t>
      </w:r>
    </w:p>
    <w:p w14:paraId="0B255728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Tworzenie, współtworzenie i realizacja przedsięwzięć edukacyjnych adresowanych do różnych grup wiekowych w ramach idei kształcenia przez całe życie (</w:t>
      </w:r>
      <w:proofErr w:type="spellStart"/>
      <w:r w:rsidRPr="00EA35DE">
        <w:rPr>
          <w:color w:val="000000"/>
          <w:sz w:val="24"/>
          <w:szCs w:val="24"/>
        </w:rPr>
        <w:t>lifelong</w:t>
      </w:r>
      <w:proofErr w:type="spellEnd"/>
      <w:r w:rsidRPr="00EA35DE">
        <w:rPr>
          <w:color w:val="000000"/>
          <w:sz w:val="24"/>
          <w:szCs w:val="24"/>
        </w:rPr>
        <w:t xml:space="preserve"> learning). </w:t>
      </w:r>
    </w:p>
    <w:p w14:paraId="328D50E8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Działalność w krajowych i zagranicznych instytucjach akredytacyjnych, organizacjach i instytucjach działających na rzecz rozwoju dydaktyki akademickiej.</w:t>
      </w:r>
    </w:p>
    <w:p w14:paraId="726590AC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Recenzowanie podręczników oraz książek i innych pomocy dydaktycznych.</w:t>
      </w:r>
    </w:p>
    <w:p w14:paraId="3D6BFFC2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Wykłady zagraniczne (jako profesor wizytujący), wykłady i kursy w ramach programów wspierających akademicką wymianę edukacyjną.</w:t>
      </w:r>
    </w:p>
    <w:p w14:paraId="733F9741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Udział w szkoleniach i stażach podnoszących kompetencje dydaktyczne.</w:t>
      </w:r>
    </w:p>
    <w:p w14:paraId="699A9A63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sz w:val="24"/>
          <w:szCs w:val="24"/>
        </w:rPr>
      </w:pPr>
      <w:r w:rsidRPr="00EA35DE">
        <w:rPr>
          <w:color w:val="000000"/>
          <w:sz w:val="24"/>
          <w:szCs w:val="24"/>
        </w:rPr>
        <w:lastRenderedPageBreak/>
        <w:t xml:space="preserve">Promotorstwo prac magisterskich i licencjackich. </w:t>
      </w:r>
      <w:r w:rsidRPr="00EA35DE">
        <w:rPr>
          <w:sz w:val="24"/>
          <w:szCs w:val="24"/>
        </w:rPr>
        <w:t>Liczba wypromowanych:</w:t>
      </w:r>
    </w:p>
    <w:p w14:paraId="6B21B8E1" w14:textId="77777777" w:rsidR="00A5238B" w:rsidRPr="00EA35DE" w:rsidRDefault="00A5238B" w:rsidP="00A52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doktorów:</w:t>
      </w:r>
    </w:p>
    <w:p w14:paraId="07BE85AE" w14:textId="77777777" w:rsidR="00A5238B" w:rsidRPr="00EA35DE" w:rsidRDefault="00A5238B" w:rsidP="00A52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magistrów:</w:t>
      </w:r>
    </w:p>
    <w:p w14:paraId="331B1417" w14:textId="77777777" w:rsidR="00A5238B" w:rsidRPr="00EA35DE" w:rsidRDefault="00A5238B" w:rsidP="00A52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inżynierów/ licencjatów:</w:t>
      </w:r>
    </w:p>
    <w:p w14:paraId="30DE92D1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Opieka nad osobami przygotowującymi rozprawy doktorskie.</w:t>
      </w:r>
    </w:p>
    <w:p w14:paraId="65B33B4F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Praca w grupach i zespołach roboczych przygotowujących studentów do podjęcia pracy badawczej.</w:t>
      </w:r>
    </w:p>
    <w:p w14:paraId="27F7284F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Opieka nad studentami (</w:t>
      </w:r>
      <w:proofErr w:type="spellStart"/>
      <w:r w:rsidRPr="00EA35DE">
        <w:rPr>
          <w:color w:val="000000"/>
          <w:sz w:val="24"/>
          <w:szCs w:val="24"/>
        </w:rPr>
        <w:t>tutoring</w:t>
      </w:r>
      <w:proofErr w:type="spellEnd"/>
      <w:r w:rsidRPr="00EA35DE">
        <w:rPr>
          <w:color w:val="000000"/>
          <w:sz w:val="24"/>
          <w:szCs w:val="24"/>
        </w:rPr>
        <w:t>, organizowanie praktyk, inne).</w:t>
      </w:r>
    </w:p>
    <w:p w14:paraId="4FD213AC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Działalność popularyzatorską, np. książki, artykuły w prasie, udział w dyskusjach publicznych oraz w wydarzeniach typu piknik naukowy (w przypadku pracowników dydaktycznych).</w:t>
      </w:r>
    </w:p>
    <w:p w14:paraId="4949976F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Aktywność naukowa, np. publikacje, projekty badawcze (w przypadku pracowników dydaktycznych).</w:t>
      </w:r>
    </w:p>
    <w:p w14:paraId="27435105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Organizacja i udział w konferencjach dydaktycznych.</w:t>
      </w:r>
    </w:p>
    <w:p w14:paraId="5C880288" w14:textId="77777777" w:rsidR="00A5238B" w:rsidRPr="00CB458B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CB458B">
        <w:rPr>
          <w:color w:val="000000"/>
          <w:sz w:val="24"/>
          <w:szCs w:val="24"/>
        </w:rPr>
        <w:t xml:space="preserve">Udział w projektach dydaktycznych, np. w ramach Funduszu Doskonałości Dydaktycznej; </w:t>
      </w:r>
    </w:p>
    <w:p w14:paraId="68D613D0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Wyróżnienia i nagrody za działalność dydaktyczną.</w:t>
      </w:r>
    </w:p>
    <w:p w14:paraId="77C30ECA" w14:textId="77777777" w:rsidR="00A5238B" w:rsidRPr="00EA35DE" w:rsidRDefault="00A5238B" w:rsidP="00A52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Inna aktywność dydaktyczna/ inne osiągnięcia dydaktyczne.</w:t>
      </w:r>
    </w:p>
    <w:p w14:paraId="111B61BC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731"/>
        <w:jc w:val="both"/>
        <w:rPr>
          <w:color w:val="000000"/>
          <w:sz w:val="24"/>
          <w:szCs w:val="24"/>
        </w:rPr>
      </w:pPr>
    </w:p>
    <w:p w14:paraId="628110A2" w14:textId="77777777" w:rsidR="00A5238B" w:rsidRPr="00EA35DE" w:rsidRDefault="00A5238B" w:rsidP="00A5238B">
      <w:pPr>
        <w:ind w:left="340"/>
        <w:rPr>
          <w:b/>
          <w:sz w:val="24"/>
          <w:szCs w:val="24"/>
          <w:u w:val="single"/>
        </w:rPr>
      </w:pPr>
      <w:r w:rsidRPr="00EA35DE">
        <w:rPr>
          <w:b/>
          <w:sz w:val="24"/>
          <w:szCs w:val="24"/>
          <w:u w:val="single"/>
        </w:rPr>
        <w:t>I.III Działalność organizacyjna</w:t>
      </w:r>
    </w:p>
    <w:p w14:paraId="0C67FE8E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14:paraId="0C9D500D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Stanowiska i/ lub funkcje pełnione na Uniwersytecie Warszawskim.</w:t>
      </w:r>
    </w:p>
    <w:p w14:paraId="0A14BA9F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Praca </w:t>
      </w:r>
      <w:r>
        <w:rPr>
          <w:sz w:val="24"/>
          <w:szCs w:val="24"/>
        </w:rPr>
        <w:t>i </w:t>
      </w:r>
      <w:r w:rsidRPr="005F1E31">
        <w:rPr>
          <w:color w:val="000000"/>
          <w:sz w:val="24"/>
          <w:szCs w:val="24"/>
        </w:rPr>
        <w:t xml:space="preserve">pełnione funkcje </w:t>
      </w:r>
      <w:r w:rsidRPr="00EA35DE">
        <w:rPr>
          <w:color w:val="000000"/>
          <w:sz w:val="24"/>
          <w:szCs w:val="24"/>
        </w:rPr>
        <w:t>w ciałach kolegialnych w Uniwersytecie, w pracach komisji uczelnianych (rektorskich, senackich), wydziałowych</w:t>
      </w:r>
      <w:r>
        <w:rPr>
          <w:color w:val="000000"/>
          <w:sz w:val="24"/>
          <w:szCs w:val="24"/>
        </w:rPr>
        <w:t xml:space="preserve"> </w:t>
      </w:r>
      <w:r w:rsidRPr="00EA35DE">
        <w:rPr>
          <w:color w:val="000000"/>
          <w:sz w:val="24"/>
          <w:szCs w:val="24"/>
        </w:rPr>
        <w:t>lub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EA35DE">
        <w:rPr>
          <w:color w:val="000000"/>
          <w:sz w:val="24"/>
          <w:szCs w:val="24"/>
        </w:rPr>
        <w:t>dyscyplinowych</w:t>
      </w:r>
      <w:proofErr w:type="spellEnd"/>
      <w:r w:rsidRPr="00EA35DE">
        <w:rPr>
          <w:color w:val="000000"/>
          <w:sz w:val="24"/>
          <w:szCs w:val="24"/>
        </w:rPr>
        <w:t>.</w:t>
      </w:r>
    </w:p>
    <w:p w14:paraId="58482C91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Czło</w:t>
      </w:r>
      <w:r>
        <w:rPr>
          <w:color w:val="000000"/>
          <w:sz w:val="24"/>
          <w:szCs w:val="24"/>
        </w:rPr>
        <w:t xml:space="preserve">nkostwo i funkcje w krajowych i </w:t>
      </w:r>
      <w:r w:rsidRPr="00EA35DE">
        <w:rPr>
          <w:color w:val="000000"/>
          <w:sz w:val="24"/>
          <w:szCs w:val="24"/>
        </w:rPr>
        <w:t>międzynarodowych</w:t>
      </w:r>
      <w:r w:rsidRPr="00EA35DE">
        <w:rPr>
          <w:color w:val="000000"/>
          <w:sz w:val="24"/>
          <w:szCs w:val="24"/>
        </w:rPr>
        <w:tab/>
        <w:t>towarzystwach, organizacjach i instytucjach naukowych lub artystycznych.</w:t>
      </w:r>
    </w:p>
    <w:p w14:paraId="63E2A977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5F1E31">
        <w:rPr>
          <w:color w:val="000000"/>
          <w:sz w:val="24"/>
          <w:szCs w:val="24"/>
        </w:rPr>
        <w:t>U</w:t>
      </w:r>
      <w:r w:rsidRPr="00EA35DE">
        <w:rPr>
          <w:color w:val="000000"/>
          <w:sz w:val="24"/>
          <w:szCs w:val="24"/>
        </w:rPr>
        <w:t>dział w komitetach organizacyjnych konferencji.</w:t>
      </w:r>
    </w:p>
    <w:p w14:paraId="098C1E90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Opieka nad studentami (opiekuństwo roku, koło naukowe, studenci z zagranicy, koordynacja stypendiów zagranicznych, rozliczanie studentów i studentek po stypendiach, inne formy rozliczania studentów).</w:t>
      </w:r>
    </w:p>
    <w:p w14:paraId="5F7D361B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bookmarkStart w:id="1" w:name="_Hlk110328969"/>
      <w:r w:rsidRPr="00EA35DE">
        <w:rPr>
          <w:color w:val="000000"/>
          <w:sz w:val="24"/>
          <w:szCs w:val="24"/>
        </w:rPr>
        <w:t>Organizowanie wymiany zagranicznej</w:t>
      </w:r>
      <w:bookmarkEnd w:id="1"/>
      <w:r w:rsidRPr="00EA35DE">
        <w:rPr>
          <w:color w:val="000000"/>
          <w:sz w:val="24"/>
          <w:szCs w:val="24"/>
        </w:rPr>
        <w:t>.</w:t>
      </w:r>
    </w:p>
    <w:p w14:paraId="619181B3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Koordynacja przedmiotów w USOS.</w:t>
      </w:r>
    </w:p>
    <w:p w14:paraId="26298C57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Organizacja wydarzeń w jednostkach Uniwersytetu Warszawskiego (otwartych wykładów, paneli, seminariów, form popularyzacji nauki);</w:t>
      </w:r>
    </w:p>
    <w:p w14:paraId="22F9B70E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Opieka nad stronami internetowymi jednostek organizacyjnych Uniwersytetu Warszawskiego (treści, aktualizacja, obsługa);</w:t>
      </w:r>
    </w:p>
    <w:p w14:paraId="60F05892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Opieka nad gośćmi zagranicznymi.</w:t>
      </w:r>
    </w:p>
    <w:p w14:paraId="7F82B3A0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Inne funkcje koordynacyjne.</w:t>
      </w:r>
    </w:p>
    <w:p w14:paraId="5431F21E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Inne prace organizacyjne na rzecz Uniwersytetu i środowiska akademickiego;</w:t>
      </w:r>
    </w:p>
    <w:p w14:paraId="1B223F71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Udział</w:t>
      </w:r>
      <w:r>
        <w:rPr>
          <w:color w:val="000000"/>
          <w:sz w:val="24"/>
          <w:szCs w:val="24"/>
        </w:rPr>
        <w:t xml:space="preserve"> </w:t>
      </w:r>
      <w:r w:rsidRPr="00EA35DE">
        <w:rPr>
          <w:color w:val="000000"/>
          <w:sz w:val="24"/>
          <w:szCs w:val="24"/>
        </w:rPr>
        <w:t>pracach organizacyjnych na rzecz realizacji projektu, z którego finansowane jest zatrudnienie;</w:t>
      </w:r>
    </w:p>
    <w:p w14:paraId="0BE8A407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lastRenderedPageBreak/>
        <w:t>Udział w tworzeniu infrastruktury badawczej lub zaplecza badań naukowych.</w:t>
      </w:r>
    </w:p>
    <w:p w14:paraId="76E94913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Udział w pracach organizacyjnych zespołów jednostek organizacyjnych.</w:t>
      </w:r>
    </w:p>
    <w:p w14:paraId="6EA5685E" w14:textId="77777777" w:rsidR="00A5238B" w:rsidRPr="00EA35DE" w:rsidRDefault="00A5238B" w:rsidP="00A52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Inne formy działalności organizacyjnej. </w:t>
      </w:r>
    </w:p>
    <w:p w14:paraId="5AA1D1C3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781"/>
        <w:jc w:val="both"/>
        <w:rPr>
          <w:color w:val="000000"/>
          <w:sz w:val="24"/>
          <w:szCs w:val="24"/>
        </w:rPr>
      </w:pPr>
    </w:p>
    <w:p w14:paraId="0CF90A2C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ind w:left="340"/>
        <w:jc w:val="both"/>
        <w:rPr>
          <w:b/>
          <w:color w:val="000000"/>
          <w:sz w:val="24"/>
          <w:szCs w:val="24"/>
          <w:u w:val="single"/>
        </w:rPr>
      </w:pPr>
      <w:r w:rsidRPr="00EA35DE">
        <w:rPr>
          <w:b/>
          <w:color w:val="000000"/>
          <w:sz w:val="24"/>
          <w:szCs w:val="24"/>
          <w:u w:val="single"/>
        </w:rPr>
        <w:t>I.IV Podnoszenie kompetencji zawodowych</w:t>
      </w:r>
    </w:p>
    <w:p w14:paraId="4907F5C7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ind w:left="340"/>
        <w:jc w:val="both"/>
        <w:rPr>
          <w:b/>
          <w:color w:val="000000"/>
          <w:sz w:val="24"/>
          <w:szCs w:val="24"/>
        </w:rPr>
      </w:pPr>
    </w:p>
    <w:p w14:paraId="516CAB2F" w14:textId="77777777" w:rsidR="00A5238B" w:rsidRPr="00EA35DE" w:rsidRDefault="00A5238B" w:rsidP="00A52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5F1E31">
        <w:rPr>
          <w:color w:val="000000"/>
          <w:sz w:val="24"/>
          <w:szCs w:val="24"/>
        </w:rPr>
        <w:t>Zdobywanie</w:t>
      </w:r>
      <w:r w:rsidRPr="00EA35DE">
        <w:rPr>
          <w:color w:val="000000"/>
          <w:sz w:val="24"/>
          <w:szCs w:val="24"/>
        </w:rPr>
        <w:t xml:space="preserve"> lub uzupełnianie wiedzy, w tym na studiach wyższych lub w szkole doktorskiej.</w:t>
      </w:r>
    </w:p>
    <w:p w14:paraId="50F00663" w14:textId="77777777" w:rsidR="00A5238B" w:rsidRPr="00EA35DE" w:rsidRDefault="00A5238B" w:rsidP="00A52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Kształcenie na studiach podyplomowych.</w:t>
      </w:r>
    </w:p>
    <w:p w14:paraId="2331D56A" w14:textId="77777777" w:rsidR="00A5238B" w:rsidRPr="00EA35DE" w:rsidRDefault="00A5238B" w:rsidP="00A52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EA35DE">
        <w:rPr>
          <w:color w:val="000000"/>
          <w:sz w:val="24"/>
          <w:szCs w:val="24"/>
        </w:rPr>
        <w:t>ozwój kompetencji naukowych, w</w:t>
      </w:r>
      <w:r>
        <w:rPr>
          <w:color w:val="000000"/>
          <w:sz w:val="24"/>
          <w:szCs w:val="24"/>
        </w:rPr>
        <w:t xml:space="preserve"> </w:t>
      </w:r>
      <w:r w:rsidRPr="00EA35DE">
        <w:rPr>
          <w:color w:val="000000"/>
          <w:sz w:val="24"/>
          <w:szCs w:val="24"/>
        </w:rPr>
        <w:t xml:space="preserve">tym udział w konferencjach, sympozjach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i warsztatach naukowych, staże naukowe, wszczęte postępowania w sprawie nadania stopnia naukowego doktora, doktora habilitowanego lub tytułu profesora albo perspektywy wszczęcia tych postępowań.</w:t>
      </w:r>
    </w:p>
    <w:p w14:paraId="49D507FE" w14:textId="77777777" w:rsidR="00A5238B" w:rsidRPr="00EA35DE" w:rsidRDefault="00A5238B" w:rsidP="00A52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Staże dydaktyczne i rozwój kompetencji dydaktycznych, w tym z wykorzystaniem nowoczesnych narzędzi i technologii cyfrowych:</w:t>
      </w:r>
    </w:p>
    <w:p w14:paraId="0CA075DD" w14:textId="77777777" w:rsidR="00A5238B" w:rsidRPr="00EA35DE" w:rsidRDefault="00A5238B" w:rsidP="00A52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staże dydaktyczne;</w:t>
      </w:r>
    </w:p>
    <w:p w14:paraId="02D669EB" w14:textId="77777777" w:rsidR="00A5238B" w:rsidRPr="00EA35DE" w:rsidRDefault="00A5238B" w:rsidP="00A523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szkolenia, warsztaty, seminaria, konferencje i inne formy poświęcone dydaktyce</w:t>
      </w:r>
      <w:r>
        <w:rPr>
          <w:color w:val="000000"/>
          <w:sz w:val="24"/>
          <w:szCs w:val="24"/>
        </w:rPr>
        <w:br/>
        <w:t xml:space="preserve">      </w:t>
      </w:r>
      <w:r w:rsidRPr="00EA35DE">
        <w:rPr>
          <w:color w:val="000000"/>
          <w:sz w:val="24"/>
          <w:szCs w:val="24"/>
        </w:rPr>
        <w:t xml:space="preserve"> – prowadzenie lub udział.</w:t>
      </w:r>
    </w:p>
    <w:p w14:paraId="76AA0C8C" w14:textId="77777777" w:rsidR="00A5238B" w:rsidRPr="00EA35DE" w:rsidRDefault="00A5238B" w:rsidP="00A52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Rozwój kompetencji miękkich.</w:t>
      </w:r>
    </w:p>
    <w:p w14:paraId="74B04F32" w14:textId="77777777" w:rsidR="00A5238B" w:rsidRPr="00EA35DE" w:rsidRDefault="00A5238B" w:rsidP="00A52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Kursy, szkolenia, warsztaty i inne formy rozwoju kompetencji zawodowych, </w:t>
      </w:r>
      <w:r>
        <w:rPr>
          <w:color w:val="000000"/>
          <w:sz w:val="24"/>
          <w:szCs w:val="24"/>
        </w:rPr>
        <w:br/>
      </w:r>
      <w:r w:rsidRPr="00EA35DE">
        <w:rPr>
          <w:color w:val="000000"/>
          <w:sz w:val="24"/>
          <w:szCs w:val="24"/>
        </w:rPr>
        <w:t>w tym kompetencji zarządczych.</w:t>
      </w:r>
    </w:p>
    <w:p w14:paraId="2ADB1725" w14:textId="77777777" w:rsidR="00A5238B" w:rsidRPr="00EA35DE" w:rsidRDefault="00A5238B" w:rsidP="00A52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Inne formy podnoszenia kompetencji zawodowych (np. samokształcenie). </w:t>
      </w:r>
    </w:p>
    <w:p w14:paraId="3213A229" w14:textId="77777777" w:rsidR="00A5238B" w:rsidRPr="00EA35DE" w:rsidRDefault="00A5238B" w:rsidP="00A5238B">
      <w:pPr>
        <w:ind w:left="356"/>
        <w:rPr>
          <w:i/>
          <w:color w:val="000009"/>
          <w:sz w:val="24"/>
          <w:szCs w:val="24"/>
        </w:rPr>
      </w:pPr>
    </w:p>
    <w:p w14:paraId="3640CFD1" w14:textId="77777777" w:rsidR="00A5238B" w:rsidRPr="00EA35DE" w:rsidRDefault="00A5238B" w:rsidP="00A5238B">
      <w:pPr>
        <w:ind w:left="340"/>
        <w:rPr>
          <w:b/>
          <w:u w:val="single"/>
        </w:rPr>
      </w:pPr>
      <w:r w:rsidRPr="00EA35DE">
        <w:rPr>
          <w:b/>
          <w:u w:val="single"/>
        </w:rPr>
        <w:t xml:space="preserve">I.V. INNE </w:t>
      </w:r>
    </w:p>
    <w:p w14:paraId="6F71655B" w14:textId="77777777" w:rsidR="00A5238B" w:rsidRPr="00EA35DE" w:rsidRDefault="00A5238B" w:rsidP="00A5238B">
      <w:pPr>
        <w:ind w:left="340"/>
        <w:rPr>
          <w:b/>
          <w:u w:val="single"/>
        </w:rPr>
      </w:pPr>
      <w:r w:rsidRPr="005F1E31">
        <w:rPr>
          <w:sz w:val="24"/>
        </w:rPr>
        <w:t>(dodatkowe informacje mogące mieć znaczenie dla oceny pracy/osiągnięć w okresie podlegającym ocenie</w:t>
      </w:r>
      <w:r>
        <w:rPr>
          <w:sz w:val="24"/>
        </w:rPr>
        <w:t>):</w:t>
      </w:r>
      <w:r w:rsidRPr="00573FBB">
        <w:rPr>
          <w:b/>
          <w:u w:val="single"/>
        </w:rPr>
        <w:t xml:space="preserve"> </w:t>
      </w:r>
    </w:p>
    <w:p w14:paraId="6C4A4B7E" w14:textId="77777777" w:rsidR="00A5238B" w:rsidRPr="00EA35DE" w:rsidRDefault="00A5238B" w:rsidP="00A5238B">
      <w:pPr>
        <w:ind w:left="356"/>
        <w:rPr>
          <w:i/>
          <w:color w:val="000009"/>
          <w:sz w:val="24"/>
          <w:szCs w:val="24"/>
        </w:rPr>
      </w:pPr>
    </w:p>
    <w:p w14:paraId="793F0F4A" w14:textId="77777777" w:rsidR="00A5238B" w:rsidRPr="00EA35DE" w:rsidRDefault="00A5238B" w:rsidP="00A5238B">
      <w:pPr>
        <w:ind w:left="340"/>
        <w:rPr>
          <w:b/>
          <w:u w:val="single"/>
        </w:rPr>
      </w:pPr>
      <w:r w:rsidRPr="00EA35DE">
        <w:rPr>
          <w:b/>
          <w:u w:val="single"/>
        </w:rPr>
        <w:t>I.V</w:t>
      </w:r>
      <w:r>
        <w:rPr>
          <w:b/>
          <w:u w:val="single"/>
        </w:rPr>
        <w:t>I</w:t>
      </w:r>
      <w:r w:rsidRPr="00EA35DE">
        <w:rPr>
          <w:b/>
          <w:u w:val="single"/>
        </w:rPr>
        <w:t>. OŚWIADCZENIE</w:t>
      </w:r>
    </w:p>
    <w:p w14:paraId="033A8718" w14:textId="77777777" w:rsidR="00A5238B" w:rsidRPr="00EA35DE" w:rsidRDefault="00A5238B" w:rsidP="00A5238B">
      <w:pPr>
        <w:ind w:left="356"/>
        <w:rPr>
          <w:color w:val="000009"/>
          <w:sz w:val="24"/>
          <w:szCs w:val="24"/>
        </w:rPr>
      </w:pPr>
    </w:p>
    <w:p w14:paraId="775D44E9" w14:textId="77777777" w:rsidR="00A5238B" w:rsidRPr="00EA35DE" w:rsidRDefault="00A5238B" w:rsidP="00A5238B">
      <w:pPr>
        <w:ind w:left="356"/>
        <w:rPr>
          <w:i/>
          <w:sz w:val="24"/>
          <w:szCs w:val="24"/>
        </w:rPr>
      </w:pPr>
      <w:r w:rsidRPr="00EA35DE">
        <w:rPr>
          <w:i/>
          <w:color w:val="000009"/>
          <w:sz w:val="24"/>
          <w:szCs w:val="24"/>
        </w:rPr>
        <w:t>Oświadczam, iż mój dorobek w okresie objętym oceną nie narusza przepisów o prawie autorskim i prawach pokrewnych, a także o własności przemysłowej.</w:t>
      </w:r>
    </w:p>
    <w:p w14:paraId="50298A6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64AF16E3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2C0DE64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2C47BCCF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tabs>
          <w:tab w:val="left" w:pos="5313"/>
        </w:tabs>
        <w:ind w:left="356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Warszawa, dnia ……………..</w:t>
      </w:r>
      <w:r w:rsidRPr="00EA35DE">
        <w:rPr>
          <w:color w:val="000000"/>
          <w:sz w:val="24"/>
          <w:szCs w:val="24"/>
        </w:rPr>
        <w:tab/>
        <w:t>………………………………………..</w:t>
      </w:r>
    </w:p>
    <w:p w14:paraId="57231F93" w14:textId="77777777" w:rsidR="00A5238B" w:rsidRPr="00EA35DE" w:rsidRDefault="00A5238B" w:rsidP="00A5238B">
      <w:pPr>
        <w:ind w:left="5459"/>
      </w:pPr>
      <w:r w:rsidRPr="00EA35DE">
        <w:t>(podpis nauczyciela akademickiego)</w:t>
      </w:r>
    </w:p>
    <w:p w14:paraId="797F2417" w14:textId="77777777" w:rsidR="00A5238B" w:rsidRDefault="00A5238B" w:rsidP="00A5238B">
      <w:pPr>
        <w:pStyle w:val="Nagwek1"/>
        <w:ind w:left="356" w:right="0"/>
        <w:jc w:val="left"/>
      </w:pPr>
    </w:p>
    <w:p w14:paraId="1D987075" w14:textId="77777777" w:rsidR="00A5238B" w:rsidRDefault="00A5238B" w:rsidP="00A5238B">
      <w:pPr>
        <w:pStyle w:val="Nagwek1"/>
        <w:ind w:left="356" w:right="0"/>
        <w:jc w:val="left"/>
      </w:pPr>
    </w:p>
    <w:p w14:paraId="7C1EF3C5" w14:textId="77777777" w:rsidR="00A5238B" w:rsidRDefault="00A5238B" w:rsidP="00A5238B">
      <w:pPr>
        <w:pStyle w:val="Nagwek1"/>
        <w:ind w:left="356" w:right="0"/>
        <w:jc w:val="left"/>
      </w:pPr>
    </w:p>
    <w:p w14:paraId="4A7AC068" w14:textId="77777777" w:rsidR="00A5238B" w:rsidRPr="00BD3E0B" w:rsidRDefault="00A5238B" w:rsidP="00A5238B">
      <w:pPr>
        <w:autoSpaceDE/>
        <w:autoSpaceDN/>
        <w:rPr>
          <w:b/>
          <w:bCs/>
          <w:sz w:val="24"/>
          <w:szCs w:val="24"/>
        </w:rPr>
      </w:pPr>
      <w:r>
        <w:br w:type="page"/>
      </w:r>
    </w:p>
    <w:p w14:paraId="623428BA" w14:textId="77777777" w:rsidR="00A5238B" w:rsidRPr="00EA35DE" w:rsidRDefault="00A5238B" w:rsidP="00A5238B">
      <w:pPr>
        <w:pStyle w:val="Nagwek1"/>
        <w:ind w:left="356" w:right="0"/>
        <w:jc w:val="left"/>
      </w:pPr>
      <w:r w:rsidRPr="00EA35DE">
        <w:lastRenderedPageBreak/>
        <w:t>Część II.</w:t>
      </w:r>
    </w:p>
    <w:p w14:paraId="060B4456" w14:textId="77777777" w:rsidR="00A5238B" w:rsidRPr="00EA35DE" w:rsidRDefault="00A5238B" w:rsidP="00A5238B">
      <w:pPr>
        <w:spacing w:before="120"/>
        <w:ind w:left="340"/>
        <w:rPr>
          <w:b/>
          <w:sz w:val="24"/>
          <w:szCs w:val="24"/>
        </w:rPr>
      </w:pPr>
      <w:r w:rsidRPr="00EA35DE">
        <w:rPr>
          <w:b/>
          <w:sz w:val="24"/>
          <w:szCs w:val="24"/>
        </w:rPr>
        <w:t xml:space="preserve">Opinie </w:t>
      </w:r>
      <w:r w:rsidRPr="00EA35DE">
        <w:rPr>
          <w:sz w:val="24"/>
          <w:szCs w:val="24"/>
        </w:rPr>
        <w:t>(załącza dziekan lub kierownik ogólnouniwersyteckiej jednostki organizacyjnej)</w:t>
      </w:r>
    </w:p>
    <w:p w14:paraId="794945C5" w14:textId="77777777" w:rsidR="00A5238B" w:rsidRPr="00EA35DE" w:rsidRDefault="00A5238B" w:rsidP="00A5238B">
      <w:pPr>
        <w:spacing w:before="120"/>
        <w:ind w:left="356"/>
        <w:rPr>
          <w:i/>
          <w:sz w:val="24"/>
          <w:szCs w:val="24"/>
        </w:rPr>
      </w:pPr>
      <w:r w:rsidRPr="00EA35DE">
        <w:rPr>
          <w:i/>
          <w:sz w:val="24"/>
          <w:szCs w:val="24"/>
        </w:rPr>
        <w:t xml:space="preserve">Opinie stanowią integralną część arkusza oceny, ale można dołączyć je do arkusza </w:t>
      </w:r>
      <w:r>
        <w:rPr>
          <w:i/>
          <w:sz w:val="24"/>
          <w:szCs w:val="24"/>
        </w:rPr>
        <w:br/>
      </w:r>
      <w:r w:rsidRPr="00EA35DE">
        <w:rPr>
          <w:i/>
          <w:sz w:val="24"/>
          <w:szCs w:val="24"/>
        </w:rPr>
        <w:t>w postaci osobnych dokumentów.</w:t>
      </w:r>
    </w:p>
    <w:p w14:paraId="0B068F0E" w14:textId="77777777" w:rsidR="00A5238B" w:rsidRPr="00EA35DE" w:rsidRDefault="00A5238B" w:rsidP="00A5238B">
      <w:pPr>
        <w:pStyle w:val="Nagwek1"/>
        <w:numPr>
          <w:ilvl w:val="0"/>
          <w:numId w:val="1"/>
        </w:numPr>
        <w:tabs>
          <w:tab w:val="left" w:pos="1134"/>
        </w:tabs>
        <w:spacing w:before="120"/>
        <w:ind w:left="0" w:right="0" w:firstLine="709"/>
        <w:jc w:val="left"/>
      </w:pPr>
      <w:r w:rsidRPr="00EA35DE">
        <w:t>Opinia bezpośredniego przełożonego.</w:t>
      </w:r>
    </w:p>
    <w:p w14:paraId="15AAC290" w14:textId="77777777" w:rsidR="00A5238B" w:rsidRPr="00EA35DE" w:rsidRDefault="00A5238B" w:rsidP="00A5238B">
      <w:pPr>
        <w:pStyle w:val="Nagwek1"/>
        <w:numPr>
          <w:ilvl w:val="0"/>
          <w:numId w:val="1"/>
        </w:numPr>
        <w:tabs>
          <w:tab w:val="left" w:pos="1134"/>
        </w:tabs>
        <w:spacing w:before="120"/>
        <w:ind w:left="0" w:right="0" w:firstLine="709"/>
        <w:jc w:val="left"/>
        <w:rPr>
          <w:b w:val="0"/>
          <w:color w:val="000000"/>
        </w:rPr>
      </w:pPr>
      <w:r w:rsidRPr="005F1E31">
        <w:t>Opinie</w:t>
      </w:r>
      <w:r w:rsidRPr="00EA35DE">
        <w:rPr>
          <w:b w:val="0"/>
          <w:color w:val="000000"/>
        </w:rPr>
        <w:t xml:space="preserve"> </w:t>
      </w:r>
      <w:r w:rsidRPr="005F1E31">
        <w:rPr>
          <w:b w:val="0"/>
          <w:color w:val="000000"/>
        </w:rPr>
        <w:t>(o ile o nie wystąpiono):</w:t>
      </w:r>
    </w:p>
    <w:p w14:paraId="52F6C3CF" w14:textId="77777777" w:rsidR="00A5238B" w:rsidRPr="00EA35DE" w:rsidRDefault="00A5238B" w:rsidP="00A523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hanging="1076"/>
        <w:jc w:val="both"/>
        <w:rPr>
          <w:color w:val="000000"/>
          <w:sz w:val="24"/>
          <w:szCs w:val="24"/>
        </w:rPr>
      </w:pPr>
      <w:r w:rsidRPr="00EA35DE">
        <w:rPr>
          <w:b/>
          <w:color w:val="000000"/>
          <w:sz w:val="24"/>
          <w:szCs w:val="24"/>
        </w:rPr>
        <w:t xml:space="preserve">rad naukowych dyscyplin </w:t>
      </w:r>
      <w:r w:rsidRPr="00EA35DE">
        <w:rPr>
          <w:color w:val="000000"/>
          <w:sz w:val="24"/>
          <w:szCs w:val="24"/>
        </w:rPr>
        <w:t>(opinia o działalności i osiągnięciach naukowych):</w:t>
      </w:r>
    </w:p>
    <w:p w14:paraId="5FC2D090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</w:t>
      </w: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………..</w:t>
      </w:r>
    </w:p>
    <w:p w14:paraId="4FC80186" w14:textId="77777777" w:rsidR="00A5238B" w:rsidRPr="00EA35DE" w:rsidRDefault="00A5238B" w:rsidP="00A523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hanging="1076"/>
        <w:jc w:val="both"/>
        <w:rPr>
          <w:color w:val="000000"/>
          <w:sz w:val="24"/>
          <w:szCs w:val="24"/>
        </w:rPr>
      </w:pPr>
      <w:r w:rsidRPr="00EA35DE">
        <w:rPr>
          <w:b/>
          <w:color w:val="000000"/>
          <w:sz w:val="24"/>
          <w:szCs w:val="24"/>
        </w:rPr>
        <w:t xml:space="preserve">rad dydaktycznych </w:t>
      </w:r>
      <w:r w:rsidRPr="00EA35DE">
        <w:rPr>
          <w:color w:val="000000"/>
          <w:sz w:val="24"/>
          <w:szCs w:val="24"/>
        </w:rPr>
        <w:t>(opinia o działalności i osiągnięciach dydaktycznych):</w:t>
      </w:r>
    </w:p>
    <w:p w14:paraId="46EF4A0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 w:firstLine="284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………….</w:t>
      </w:r>
    </w:p>
    <w:p w14:paraId="64F78193" w14:textId="77777777" w:rsidR="00A5238B" w:rsidRPr="00EA35DE" w:rsidRDefault="00A5238B" w:rsidP="00A5238B">
      <w:pPr>
        <w:pStyle w:val="Nagwek1"/>
        <w:numPr>
          <w:ilvl w:val="0"/>
          <w:numId w:val="1"/>
        </w:numPr>
        <w:tabs>
          <w:tab w:val="left" w:pos="1134"/>
        </w:tabs>
        <w:spacing w:before="120"/>
        <w:ind w:left="0" w:right="0" w:firstLine="709"/>
        <w:jc w:val="left"/>
        <w:rPr>
          <w:b w:val="0"/>
          <w:color w:val="000000"/>
        </w:rPr>
      </w:pPr>
      <w:r w:rsidRPr="005F1E31">
        <w:rPr>
          <w:color w:val="000000"/>
        </w:rPr>
        <w:t>Ocena studentów i</w:t>
      </w:r>
      <w:r w:rsidRPr="00EA35DE">
        <w:rPr>
          <w:b w:val="0"/>
          <w:color w:val="000000"/>
        </w:rPr>
        <w:t xml:space="preserve"> </w:t>
      </w:r>
      <w:r w:rsidRPr="005F1E31">
        <w:t>doktorantów</w:t>
      </w:r>
      <w:r w:rsidRPr="00EA35DE">
        <w:rPr>
          <w:b w:val="0"/>
          <w:color w:val="000000"/>
        </w:rPr>
        <w:t xml:space="preserve"> </w:t>
      </w:r>
      <w:r w:rsidRPr="005F1E31">
        <w:rPr>
          <w:b w:val="0"/>
          <w:color w:val="000000"/>
        </w:rPr>
        <w:t>(w zakresie wypełniania przez nauczyciela akademickiego obowiązków związanych z kształceniem)*:</w:t>
      </w:r>
    </w:p>
    <w:p w14:paraId="0632C37D" w14:textId="77777777" w:rsidR="00A5238B" w:rsidRPr="00EA35DE" w:rsidRDefault="00A5238B" w:rsidP="00A523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ocena studentów;</w:t>
      </w:r>
    </w:p>
    <w:p w14:paraId="64825924" w14:textId="77777777" w:rsidR="00A5238B" w:rsidRPr="00EA35DE" w:rsidRDefault="00A5238B" w:rsidP="00A523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ocena doktorantów.</w:t>
      </w:r>
    </w:p>
    <w:p w14:paraId="77A2A5E6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56"/>
        <w:jc w:val="both"/>
        <w:rPr>
          <w:color w:val="000009"/>
          <w:sz w:val="24"/>
          <w:szCs w:val="24"/>
        </w:rPr>
      </w:pPr>
      <w:r w:rsidRPr="00EA35DE">
        <w:rPr>
          <w:color w:val="000000"/>
          <w:sz w:val="24"/>
          <w:szCs w:val="24"/>
        </w:rPr>
        <w:t xml:space="preserve">* </w:t>
      </w:r>
      <w:r w:rsidRPr="00EA35DE">
        <w:rPr>
          <w:i/>
          <w:color w:val="000009"/>
          <w:sz w:val="24"/>
          <w:szCs w:val="24"/>
        </w:rPr>
        <w:t>W tej części należy przedstawić zbiorcze wyniki ankiet studenckich z okresu objętego oceną wraz ze wskazaniem liczby ankiet, których zestawienia dokonano oraz podaniem skali ocen zawartych w ankietach</w:t>
      </w:r>
      <w:r w:rsidRPr="00EA35DE">
        <w:rPr>
          <w:color w:val="000009"/>
          <w:sz w:val="24"/>
          <w:szCs w:val="24"/>
        </w:rPr>
        <w:t>.</w:t>
      </w:r>
    </w:p>
    <w:p w14:paraId="35C35101" w14:textId="77777777" w:rsidR="00A5238B" w:rsidRPr="005F1E31" w:rsidRDefault="00A5238B" w:rsidP="00A5238B">
      <w:pPr>
        <w:pStyle w:val="Nagwek1"/>
        <w:numPr>
          <w:ilvl w:val="0"/>
          <w:numId w:val="1"/>
        </w:numPr>
        <w:tabs>
          <w:tab w:val="left" w:pos="1134"/>
        </w:tabs>
        <w:spacing w:before="120"/>
        <w:ind w:left="0" w:right="0" w:firstLine="709"/>
        <w:jc w:val="both"/>
        <w:rPr>
          <w:color w:val="000000"/>
        </w:rPr>
      </w:pPr>
      <w:r w:rsidRPr="005F1E31">
        <w:rPr>
          <w:color w:val="000000"/>
        </w:rPr>
        <w:t>Opinia Rektora lub osoby wskazanej przez</w:t>
      </w:r>
      <w:r w:rsidRPr="00EA35DE">
        <w:rPr>
          <w:b w:val="0"/>
          <w:color w:val="000000"/>
        </w:rPr>
        <w:t xml:space="preserve"> </w:t>
      </w:r>
      <w:r w:rsidRPr="005F1E31">
        <w:rPr>
          <w:color w:val="000000"/>
        </w:rPr>
        <w:t xml:space="preserve">Rektora </w:t>
      </w:r>
      <w:r w:rsidRPr="005F1E31">
        <w:rPr>
          <w:b w:val="0"/>
          <w:color w:val="000000"/>
        </w:rPr>
        <w:t>(w przypadku oceny nauczycieli akademickich, o których mowa w § 13 ust. 15 zarządzenia nr</w:t>
      </w:r>
      <w:r w:rsidRPr="005F1E31">
        <w:rPr>
          <w:b w:val="0"/>
        </w:rPr>
        <w:t xml:space="preserve"> </w:t>
      </w:r>
      <w:r>
        <w:rPr>
          <w:b w:val="0"/>
        </w:rPr>
        <w:t>9</w:t>
      </w:r>
      <w:r w:rsidRPr="005F1E31">
        <w:rPr>
          <w:b w:val="0"/>
          <w:color w:val="000000"/>
        </w:rPr>
        <w:t xml:space="preserve"> Rektora Uniwersytetu Warszawskiego </w:t>
      </w:r>
      <w:r>
        <w:rPr>
          <w:b w:val="0"/>
          <w:color w:val="000000"/>
        </w:rPr>
        <w:t xml:space="preserve">z dnia 25 stycznia 2023 r. </w:t>
      </w:r>
      <w:r w:rsidRPr="005F1E31">
        <w:rPr>
          <w:b w:val="0"/>
          <w:color w:val="000000"/>
        </w:rPr>
        <w:t xml:space="preserve">w sprawie określenia trybu, zasad </w:t>
      </w:r>
      <w:r>
        <w:rPr>
          <w:b w:val="0"/>
          <w:color w:val="000000"/>
        </w:rPr>
        <w:br/>
      </w:r>
      <w:r w:rsidRPr="005F1E31">
        <w:rPr>
          <w:b w:val="0"/>
          <w:color w:val="000000"/>
        </w:rPr>
        <w:t>i kryteriów oceny okresowej nauczycieli akademickich</w:t>
      </w:r>
      <w:r>
        <w:rPr>
          <w:b w:val="0"/>
          <w:color w:val="000000"/>
        </w:rPr>
        <w:t>)</w:t>
      </w:r>
      <w:r w:rsidRPr="005F1E31">
        <w:rPr>
          <w:b w:val="0"/>
          <w:i/>
          <w:color w:val="000000"/>
        </w:rPr>
        <w:t>.</w:t>
      </w:r>
    </w:p>
    <w:p w14:paraId="2107754C" w14:textId="77777777" w:rsidR="00A5238B" w:rsidRPr="00EA35DE" w:rsidRDefault="00A5238B" w:rsidP="00A5238B">
      <w:pPr>
        <w:pStyle w:val="Nagwek1"/>
        <w:ind w:left="356" w:right="0"/>
        <w:jc w:val="left"/>
      </w:pPr>
      <w:r w:rsidRPr="00EA35DE">
        <w:t>Część III.</w:t>
      </w:r>
    </w:p>
    <w:p w14:paraId="362BA799" w14:textId="77777777" w:rsidR="00A5238B" w:rsidRPr="005F1E31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Ocena Komisji oceniającej</w:t>
      </w:r>
    </w:p>
    <w:p w14:paraId="43C95AE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III.I. Na podstawie przedłożonych materiałów i oświadczenia nauczyciela akademickiego Komisja*:</w:t>
      </w:r>
    </w:p>
    <w:p w14:paraId="1EB0D384" w14:textId="77777777" w:rsidR="00A5238B" w:rsidRPr="00EA35DE" w:rsidRDefault="00A5238B" w:rsidP="00A523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142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nie stwierdza, by dorobek nauczyciela akademickiego w okresie objętym oceną naruszał przepisy o prawie autorskim i praw pokrewnych, a także o własności przemysłowej;</w:t>
      </w:r>
    </w:p>
    <w:p w14:paraId="00AF3E02" w14:textId="77777777" w:rsidR="00A5238B" w:rsidRPr="00EA35DE" w:rsidRDefault="00A5238B" w:rsidP="00A523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142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stwierdza, że dorobek nauczyciela akademickiego w okresie objętym oceną narusza przepisy o prawie autorskim i prawach pokrewnych lub o własności przemysłowej.</w:t>
      </w:r>
    </w:p>
    <w:p w14:paraId="5DEA780A" w14:textId="77777777" w:rsidR="00A5238B" w:rsidRPr="00EA35DE" w:rsidRDefault="00A5238B" w:rsidP="00A5238B">
      <w:pPr>
        <w:ind w:left="340"/>
        <w:rPr>
          <w:i/>
        </w:rPr>
      </w:pPr>
      <w:r w:rsidRPr="00EA35DE">
        <w:rPr>
          <w:i/>
          <w:color w:val="000009"/>
        </w:rPr>
        <w:t>* niepotrzebne skreślić</w:t>
      </w:r>
    </w:p>
    <w:p w14:paraId="070C0303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/>
        <w:jc w:val="both"/>
        <w:rPr>
          <w:color w:val="000000"/>
          <w:sz w:val="24"/>
          <w:szCs w:val="24"/>
        </w:rPr>
      </w:pPr>
    </w:p>
    <w:p w14:paraId="72DC2DD4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Ocena komisji oceniającej*:</w:t>
      </w:r>
    </w:p>
    <w:p w14:paraId="03D71083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tabs>
          <w:tab w:val="left" w:pos="6729"/>
        </w:tabs>
        <w:ind w:left="356"/>
        <w:jc w:val="both"/>
        <w:rPr>
          <w:color w:val="000000"/>
          <w:sz w:val="24"/>
          <w:szCs w:val="24"/>
        </w:rPr>
      </w:pPr>
    </w:p>
    <w:p w14:paraId="6CA113AE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tabs>
          <w:tab w:val="left" w:pos="6729"/>
        </w:tabs>
        <w:ind w:left="35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OCENA POZYTYWNA</w:t>
      </w:r>
      <w:r w:rsidRPr="00EA35DE">
        <w:rPr>
          <w:color w:val="000000"/>
          <w:sz w:val="24"/>
          <w:szCs w:val="24"/>
        </w:rPr>
        <w:tab/>
        <w:t>OCENA NEGATYWNA</w:t>
      </w:r>
    </w:p>
    <w:p w14:paraId="7A7CECD9" w14:textId="77777777" w:rsidR="00A5238B" w:rsidRPr="00EA35DE" w:rsidRDefault="00A5238B" w:rsidP="00A5238B">
      <w:pPr>
        <w:ind w:left="356"/>
        <w:jc w:val="both"/>
        <w:rPr>
          <w:i/>
        </w:rPr>
      </w:pPr>
      <w:r w:rsidRPr="00EA35DE">
        <w:rPr>
          <w:i/>
          <w:color w:val="000009"/>
        </w:rPr>
        <w:t>* niepotrzebne skreślić</w:t>
      </w:r>
    </w:p>
    <w:p w14:paraId="25973DBD" w14:textId="77777777" w:rsidR="00A5238B" w:rsidRDefault="00A5238B" w:rsidP="00A5238B">
      <w:pPr>
        <w:autoSpaceDE/>
        <w:autoSpaceDN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br w:type="page"/>
      </w:r>
    </w:p>
    <w:p w14:paraId="36284DB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lastRenderedPageBreak/>
        <w:t>III.II</w:t>
      </w:r>
      <w:r w:rsidRPr="0070222A">
        <w:rPr>
          <w:color w:val="000000"/>
          <w:sz w:val="24"/>
          <w:szCs w:val="24"/>
        </w:rPr>
        <w:t xml:space="preserve">. </w:t>
      </w:r>
      <w:r w:rsidRPr="009301DB">
        <w:rPr>
          <w:color w:val="000000"/>
          <w:sz w:val="24"/>
          <w:szCs w:val="24"/>
        </w:rPr>
        <w:t>Średnia arytmetyczna w poszczególnych kategoriach</w:t>
      </w:r>
      <w:r w:rsidRPr="009301DB" w:rsidDel="009301DB">
        <w:rPr>
          <w:color w:val="000000"/>
          <w:sz w:val="24"/>
          <w:szCs w:val="24"/>
        </w:rPr>
        <w:t xml:space="preserve"> </w:t>
      </w:r>
      <w:r w:rsidRPr="009301DB">
        <w:rPr>
          <w:color w:val="000000"/>
          <w:sz w:val="24"/>
          <w:szCs w:val="24"/>
        </w:rPr>
        <w:t>(na podstawie ZKOONA)</w:t>
      </w:r>
      <w:r>
        <w:rPr>
          <w:color w:val="000000"/>
          <w:sz w:val="24"/>
          <w:szCs w:val="24"/>
        </w:rPr>
        <w:t>*</w:t>
      </w:r>
      <w:r w:rsidRPr="009301DB">
        <w:rPr>
          <w:color w:val="000000"/>
          <w:sz w:val="24"/>
          <w:szCs w:val="24"/>
        </w:rPr>
        <w:t>:</w:t>
      </w:r>
    </w:p>
    <w:p w14:paraId="4339EE9F" w14:textId="77777777" w:rsidR="00A5238B" w:rsidRPr="00E36193" w:rsidRDefault="00A5238B" w:rsidP="00A5238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 w:rsidRPr="00E36193">
        <w:rPr>
          <w:color w:val="000000"/>
          <w:sz w:val="24"/>
          <w:szCs w:val="24"/>
        </w:rPr>
        <w:t>Ocena działalności i osiągnięć naukowych: ….</w:t>
      </w:r>
    </w:p>
    <w:p w14:paraId="208429BF" w14:textId="77777777" w:rsidR="00A5238B" w:rsidRPr="00EA35DE" w:rsidRDefault="00A5238B" w:rsidP="00A5238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Ocena działalności i osiągnięć dydaktycznych: …</w:t>
      </w:r>
    </w:p>
    <w:p w14:paraId="09425204" w14:textId="77777777" w:rsidR="00A5238B" w:rsidRPr="00EA35DE" w:rsidRDefault="00A5238B" w:rsidP="00A5238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Ocena działalności i osiągnięć organizacyjnych: …</w:t>
      </w:r>
    </w:p>
    <w:p w14:paraId="50511DD2" w14:textId="77777777" w:rsidR="00A5238B" w:rsidRPr="00EA35DE" w:rsidRDefault="00A5238B" w:rsidP="00A5238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Ocena podnoszenia kompetencji zawodowych: …</w:t>
      </w:r>
    </w:p>
    <w:p w14:paraId="52F1EE3C" w14:textId="77777777" w:rsidR="00A5238B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i/>
          <w:sz w:val="20"/>
          <w:szCs w:val="20"/>
        </w:rPr>
      </w:pPr>
      <w:bookmarkStart w:id="2" w:name="_Hlk121240465"/>
      <w:r>
        <w:rPr>
          <w:i/>
          <w:sz w:val="20"/>
          <w:szCs w:val="20"/>
        </w:rPr>
        <w:t>*</w:t>
      </w:r>
    </w:p>
    <w:p w14:paraId="264D51AF" w14:textId="77777777" w:rsidR="00A5238B" w:rsidRPr="00554D58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i/>
          <w:sz w:val="20"/>
          <w:szCs w:val="20"/>
        </w:rPr>
      </w:pPr>
      <w:r w:rsidRPr="00554D58">
        <w:rPr>
          <w:i/>
          <w:sz w:val="20"/>
          <w:szCs w:val="20"/>
        </w:rPr>
        <w:t xml:space="preserve">0 – pracownik nie realizuje żadnych obowiązków w danym obszarze, </w:t>
      </w:r>
    </w:p>
    <w:p w14:paraId="7F4370E6" w14:textId="77777777" w:rsidR="00A5238B" w:rsidRPr="00554D58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i/>
          <w:sz w:val="20"/>
          <w:szCs w:val="20"/>
        </w:rPr>
      </w:pPr>
      <w:r w:rsidRPr="00554D58">
        <w:rPr>
          <w:i/>
          <w:sz w:val="20"/>
          <w:szCs w:val="20"/>
        </w:rPr>
        <w:t xml:space="preserve">1 – pracownik nie realizuje kluczowych obowiązków, </w:t>
      </w:r>
    </w:p>
    <w:p w14:paraId="594F2EF3" w14:textId="77777777" w:rsidR="00A5238B" w:rsidRPr="00554D58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i/>
          <w:sz w:val="20"/>
          <w:szCs w:val="20"/>
        </w:rPr>
      </w:pPr>
      <w:r w:rsidRPr="00554D58">
        <w:rPr>
          <w:i/>
          <w:sz w:val="20"/>
          <w:szCs w:val="20"/>
        </w:rPr>
        <w:t xml:space="preserve">2 – pracownik nie realizuje obowiązków w zadawalający sposób, </w:t>
      </w:r>
    </w:p>
    <w:p w14:paraId="4DC902CF" w14:textId="77777777" w:rsidR="00A5238B" w:rsidRPr="00554D58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i/>
          <w:sz w:val="20"/>
          <w:szCs w:val="20"/>
        </w:rPr>
      </w:pPr>
      <w:r w:rsidRPr="00554D58">
        <w:rPr>
          <w:i/>
          <w:sz w:val="20"/>
          <w:szCs w:val="20"/>
        </w:rPr>
        <w:t xml:space="preserve">3 – pracownik realizuje obowiązki w danym  obszarze  na  poziomie  minimalnym, </w:t>
      </w:r>
    </w:p>
    <w:p w14:paraId="337D9392" w14:textId="77777777" w:rsidR="00A5238B" w:rsidRPr="00554D58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i/>
          <w:sz w:val="20"/>
          <w:szCs w:val="20"/>
        </w:rPr>
      </w:pPr>
      <w:r w:rsidRPr="00554D58">
        <w:rPr>
          <w:i/>
          <w:sz w:val="20"/>
          <w:szCs w:val="20"/>
        </w:rPr>
        <w:t xml:space="preserve">4 – pracownik realizuje  obowiązki w stopniu w  pełni spełniającym  kryteria, </w:t>
      </w:r>
    </w:p>
    <w:bookmarkEnd w:id="2"/>
    <w:p w14:paraId="73930FBE" w14:textId="77777777" w:rsidR="00A5238B" w:rsidRPr="00554D58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i/>
          <w:color w:val="000000"/>
          <w:sz w:val="20"/>
          <w:szCs w:val="20"/>
        </w:rPr>
      </w:pPr>
      <w:r w:rsidRPr="00554D58">
        <w:rPr>
          <w:i/>
          <w:sz w:val="20"/>
          <w:szCs w:val="20"/>
        </w:rPr>
        <w:t>5 – pracownik realizuje obowiązki w sposób ponadprzeciętny</w:t>
      </w:r>
    </w:p>
    <w:p w14:paraId="6BCFE5B4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Uzasadnienie oceny oraz ocen cząstkowych :</w:t>
      </w:r>
    </w:p>
    <w:p w14:paraId="21AC29FF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……….</w:t>
      </w:r>
    </w:p>
    <w:p w14:paraId="64D3DC00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……….</w:t>
      </w:r>
    </w:p>
    <w:p w14:paraId="2EABC6F7" w14:textId="77777777" w:rsidR="00A5238B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……….</w:t>
      </w:r>
    </w:p>
    <w:p w14:paraId="0EFCB8D7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 w:rsidRPr="001D78C1">
        <w:rPr>
          <w:b/>
          <w:color w:val="000000"/>
          <w:sz w:val="24"/>
          <w:szCs w:val="24"/>
        </w:rPr>
        <w:t>Komisja oceniająca w składzie</w:t>
      </w:r>
      <w:r>
        <w:rPr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736"/>
        <w:gridCol w:w="3736"/>
        <w:gridCol w:w="1953"/>
      </w:tblGrid>
      <w:tr w:rsidR="00A5238B" w14:paraId="48A927D6" w14:textId="77777777" w:rsidTr="00835336">
        <w:tc>
          <w:tcPr>
            <w:tcW w:w="248" w:type="dxa"/>
          </w:tcPr>
          <w:p w14:paraId="104BD20C" w14:textId="77777777" w:rsidR="00A5238B" w:rsidRDefault="00A5238B" w:rsidP="00835336">
            <w:pPr>
              <w:pStyle w:val="Akapitzlist"/>
              <w:numPr>
                <w:ilvl w:val="1"/>
                <w:numId w:val="1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5564" w:type="dxa"/>
          </w:tcPr>
          <w:p w14:paraId="47C5C3D7" w14:textId="77777777" w:rsidR="00A5238B" w:rsidRDefault="00A5238B" w:rsidP="00835336">
            <w:pPr>
              <w:tabs>
                <w:tab w:val="left" w:pos="7576"/>
              </w:tabs>
            </w:pPr>
          </w:p>
          <w:p w14:paraId="08F6F2C4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……………………………………....</w:t>
            </w:r>
          </w:p>
          <w:p w14:paraId="04CBECA6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1794" w:type="dxa"/>
          </w:tcPr>
          <w:p w14:paraId="1E424C90" w14:textId="77777777" w:rsidR="00A5238B" w:rsidRDefault="00A5238B" w:rsidP="00835336">
            <w:pPr>
              <w:tabs>
                <w:tab w:val="left" w:pos="7576"/>
              </w:tabs>
            </w:pPr>
          </w:p>
          <w:p w14:paraId="707FE2E3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75300F9B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2119" w:type="dxa"/>
          </w:tcPr>
          <w:p w14:paraId="4FD391F0" w14:textId="77777777" w:rsidR="00A5238B" w:rsidRDefault="00A5238B" w:rsidP="00835336">
            <w:pPr>
              <w:tabs>
                <w:tab w:val="left" w:pos="7576"/>
              </w:tabs>
            </w:pPr>
          </w:p>
          <w:p w14:paraId="02927BEF" w14:textId="77777777" w:rsidR="00A5238B" w:rsidRDefault="00A5238B" w:rsidP="00835336">
            <w:pPr>
              <w:tabs>
                <w:tab w:val="left" w:pos="7576"/>
              </w:tabs>
            </w:pPr>
            <w:r>
              <w:t>(Przewodniczący)</w:t>
            </w:r>
          </w:p>
        </w:tc>
      </w:tr>
      <w:tr w:rsidR="00A5238B" w14:paraId="75F6ADF7" w14:textId="77777777" w:rsidTr="00835336">
        <w:tc>
          <w:tcPr>
            <w:tcW w:w="248" w:type="dxa"/>
          </w:tcPr>
          <w:p w14:paraId="1C6A1670" w14:textId="77777777" w:rsidR="00A5238B" w:rsidRDefault="00A5238B" w:rsidP="00835336">
            <w:pPr>
              <w:pStyle w:val="Akapitzlist"/>
              <w:numPr>
                <w:ilvl w:val="1"/>
                <w:numId w:val="1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5564" w:type="dxa"/>
          </w:tcPr>
          <w:p w14:paraId="2CEB7B10" w14:textId="77777777" w:rsidR="00A5238B" w:rsidRDefault="00A5238B" w:rsidP="00835336">
            <w:pPr>
              <w:tabs>
                <w:tab w:val="left" w:pos="7576"/>
              </w:tabs>
            </w:pPr>
          </w:p>
          <w:p w14:paraId="60DCED60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168B708B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1794" w:type="dxa"/>
          </w:tcPr>
          <w:p w14:paraId="7E6930DA" w14:textId="77777777" w:rsidR="00A5238B" w:rsidRDefault="00A5238B" w:rsidP="00835336">
            <w:pPr>
              <w:tabs>
                <w:tab w:val="left" w:pos="7576"/>
              </w:tabs>
            </w:pPr>
          </w:p>
          <w:p w14:paraId="2484096B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786A08D6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2119" w:type="dxa"/>
          </w:tcPr>
          <w:p w14:paraId="16E1F813" w14:textId="77777777" w:rsidR="00A5238B" w:rsidRDefault="00A5238B" w:rsidP="00835336">
            <w:pPr>
              <w:tabs>
                <w:tab w:val="left" w:pos="7576"/>
              </w:tabs>
            </w:pPr>
          </w:p>
        </w:tc>
      </w:tr>
      <w:tr w:rsidR="00A5238B" w14:paraId="239AF4FD" w14:textId="77777777" w:rsidTr="00835336">
        <w:tc>
          <w:tcPr>
            <w:tcW w:w="248" w:type="dxa"/>
          </w:tcPr>
          <w:p w14:paraId="137CDE5C" w14:textId="77777777" w:rsidR="00A5238B" w:rsidRDefault="00A5238B" w:rsidP="00835336">
            <w:pPr>
              <w:pStyle w:val="Akapitzlist"/>
              <w:numPr>
                <w:ilvl w:val="1"/>
                <w:numId w:val="1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5564" w:type="dxa"/>
          </w:tcPr>
          <w:p w14:paraId="386B2C31" w14:textId="77777777" w:rsidR="00A5238B" w:rsidRDefault="00A5238B" w:rsidP="00835336">
            <w:pPr>
              <w:tabs>
                <w:tab w:val="left" w:pos="7576"/>
              </w:tabs>
            </w:pPr>
          </w:p>
          <w:p w14:paraId="028B1332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2C6C0BE7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1794" w:type="dxa"/>
          </w:tcPr>
          <w:p w14:paraId="4811733D" w14:textId="77777777" w:rsidR="00A5238B" w:rsidRDefault="00A5238B" w:rsidP="00835336">
            <w:pPr>
              <w:tabs>
                <w:tab w:val="left" w:pos="7576"/>
              </w:tabs>
            </w:pPr>
          </w:p>
          <w:p w14:paraId="607EBF3A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797B0CA0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2119" w:type="dxa"/>
          </w:tcPr>
          <w:p w14:paraId="00A0604C" w14:textId="77777777" w:rsidR="00A5238B" w:rsidRDefault="00A5238B" w:rsidP="00835336">
            <w:pPr>
              <w:tabs>
                <w:tab w:val="left" w:pos="7576"/>
              </w:tabs>
            </w:pPr>
          </w:p>
        </w:tc>
      </w:tr>
      <w:tr w:rsidR="00A5238B" w14:paraId="0B2B7572" w14:textId="77777777" w:rsidTr="00835336">
        <w:tc>
          <w:tcPr>
            <w:tcW w:w="248" w:type="dxa"/>
          </w:tcPr>
          <w:p w14:paraId="0AB55C4A" w14:textId="77777777" w:rsidR="00A5238B" w:rsidRDefault="00A5238B" w:rsidP="00835336">
            <w:pPr>
              <w:pStyle w:val="Akapitzlist"/>
              <w:numPr>
                <w:ilvl w:val="1"/>
                <w:numId w:val="1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5564" w:type="dxa"/>
          </w:tcPr>
          <w:p w14:paraId="6AA241B5" w14:textId="77777777" w:rsidR="00A5238B" w:rsidRDefault="00A5238B" w:rsidP="00835336">
            <w:pPr>
              <w:tabs>
                <w:tab w:val="left" w:pos="7576"/>
              </w:tabs>
            </w:pPr>
          </w:p>
          <w:p w14:paraId="6DBFB580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…………………………………………</w:t>
            </w:r>
          </w:p>
          <w:p w14:paraId="6EA2D181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1794" w:type="dxa"/>
          </w:tcPr>
          <w:p w14:paraId="774C322E" w14:textId="77777777" w:rsidR="00A5238B" w:rsidRDefault="00A5238B" w:rsidP="00835336">
            <w:pPr>
              <w:tabs>
                <w:tab w:val="left" w:pos="7576"/>
              </w:tabs>
            </w:pPr>
          </w:p>
          <w:p w14:paraId="412DF357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1ADD2859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2119" w:type="dxa"/>
          </w:tcPr>
          <w:p w14:paraId="3161ACB5" w14:textId="77777777" w:rsidR="00A5238B" w:rsidRDefault="00A5238B" w:rsidP="00835336">
            <w:pPr>
              <w:tabs>
                <w:tab w:val="left" w:pos="7576"/>
              </w:tabs>
            </w:pPr>
          </w:p>
        </w:tc>
      </w:tr>
      <w:tr w:rsidR="00A5238B" w14:paraId="3FF966F2" w14:textId="77777777" w:rsidTr="00835336">
        <w:tc>
          <w:tcPr>
            <w:tcW w:w="248" w:type="dxa"/>
          </w:tcPr>
          <w:p w14:paraId="1D455A27" w14:textId="77777777" w:rsidR="00A5238B" w:rsidRDefault="00A5238B" w:rsidP="00835336">
            <w:pPr>
              <w:pStyle w:val="Akapitzlist"/>
              <w:numPr>
                <w:ilvl w:val="1"/>
                <w:numId w:val="1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5564" w:type="dxa"/>
          </w:tcPr>
          <w:p w14:paraId="08A04571" w14:textId="77777777" w:rsidR="00A5238B" w:rsidRDefault="00A5238B" w:rsidP="00835336">
            <w:pPr>
              <w:tabs>
                <w:tab w:val="left" w:pos="7576"/>
              </w:tabs>
            </w:pPr>
          </w:p>
          <w:p w14:paraId="0794A72B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…………………………………………</w:t>
            </w:r>
          </w:p>
          <w:p w14:paraId="6CDDC90D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1794" w:type="dxa"/>
          </w:tcPr>
          <w:p w14:paraId="1376ECEA" w14:textId="77777777" w:rsidR="00A5238B" w:rsidRDefault="00A5238B" w:rsidP="00835336">
            <w:pPr>
              <w:tabs>
                <w:tab w:val="left" w:pos="7576"/>
              </w:tabs>
            </w:pPr>
          </w:p>
          <w:p w14:paraId="546B83C8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…………………………………………</w:t>
            </w:r>
          </w:p>
          <w:p w14:paraId="3BAB6107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2119" w:type="dxa"/>
          </w:tcPr>
          <w:p w14:paraId="38B62D6C" w14:textId="77777777" w:rsidR="00A5238B" w:rsidRDefault="00A5238B" w:rsidP="00835336">
            <w:pPr>
              <w:tabs>
                <w:tab w:val="left" w:pos="7576"/>
              </w:tabs>
            </w:pPr>
          </w:p>
        </w:tc>
      </w:tr>
    </w:tbl>
    <w:p w14:paraId="5DEF1C2B" w14:textId="77777777" w:rsidR="00A5238B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91877B0" w14:textId="77777777" w:rsidR="00A5238B" w:rsidRPr="001D78C1" w:rsidRDefault="00A5238B" w:rsidP="00A5238B">
      <w:pPr>
        <w:autoSpaceDE/>
        <w:autoSpaceDN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7AB45B26" w14:textId="77777777" w:rsidR="00A5238B" w:rsidRPr="00EA35DE" w:rsidRDefault="00A5238B" w:rsidP="00A5238B">
      <w:pPr>
        <w:rPr>
          <w:b/>
          <w:sz w:val="24"/>
          <w:szCs w:val="24"/>
        </w:rPr>
      </w:pPr>
      <w:r w:rsidRPr="00EA35DE">
        <w:rPr>
          <w:b/>
          <w:sz w:val="24"/>
          <w:szCs w:val="24"/>
        </w:rPr>
        <w:lastRenderedPageBreak/>
        <w:t>Potwierdzenie zapoznania się z oceną</w:t>
      </w:r>
    </w:p>
    <w:p w14:paraId="7419B431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/>
        <w:rPr>
          <w:color w:val="000000"/>
          <w:sz w:val="24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A5238B" w:rsidRPr="00EA35DE" w14:paraId="7F1EDA47" w14:textId="77777777" w:rsidTr="00835336">
        <w:tc>
          <w:tcPr>
            <w:tcW w:w="9725" w:type="dxa"/>
          </w:tcPr>
          <w:p w14:paraId="1922B184" w14:textId="77777777" w:rsidR="00A5238B" w:rsidRPr="00EA35DE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color w:val="000000"/>
                <w:sz w:val="24"/>
                <w:szCs w:val="24"/>
              </w:rPr>
            </w:pPr>
          </w:p>
          <w:p w14:paraId="6300D637" w14:textId="77777777" w:rsidR="00A5238B" w:rsidRPr="008E39D9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000000"/>
                <w:sz w:val="24"/>
                <w:szCs w:val="24"/>
              </w:rPr>
            </w:pPr>
            <w:r w:rsidRPr="008E39D9">
              <w:rPr>
                <w:color w:val="000000"/>
                <w:sz w:val="24"/>
                <w:szCs w:val="24"/>
              </w:rPr>
              <w:t>Z przedstawioną wyżej oceną zapoznałam/em się w dniu ………………………………</w:t>
            </w:r>
          </w:p>
          <w:p w14:paraId="3226DDD7" w14:textId="77777777" w:rsidR="00A5238B" w:rsidRPr="008E39D9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color w:val="000000"/>
                <w:sz w:val="24"/>
                <w:szCs w:val="24"/>
              </w:rPr>
            </w:pPr>
            <w:r w:rsidRPr="008E39D9">
              <w:rPr>
                <w:color w:val="000000"/>
                <w:sz w:val="24"/>
                <w:szCs w:val="24"/>
              </w:rPr>
              <w:t xml:space="preserve">Zostałam/em również poinformowana/y o możliwości odwołania się do Rektora </w:t>
            </w:r>
            <w:r w:rsidRPr="008E39D9">
              <w:rPr>
                <w:color w:val="000000"/>
                <w:sz w:val="24"/>
                <w:szCs w:val="24"/>
              </w:rPr>
              <w:br/>
              <w:t>w terminie 14 dni od dnia przedstawienia niniejszej oceny.</w:t>
            </w:r>
          </w:p>
          <w:p w14:paraId="18193D20" w14:textId="77777777" w:rsidR="00A5238B" w:rsidRPr="008E39D9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B4ABB0F" w14:textId="77777777" w:rsidR="00A5238B" w:rsidRPr="008E39D9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CF6FE66" w14:textId="77777777" w:rsidR="00A5238B" w:rsidRPr="008E39D9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A8A61A0" w14:textId="77777777" w:rsidR="00A5238B" w:rsidRPr="00EA35DE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67"/>
              <w:rPr>
                <w:color w:val="000000"/>
                <w:sz w:val="24"/>
                <w:szCs w:val="24"/>
              </w:rPr>
            </w:pPr>
            <w:r w:rsidRPr="00EA35DE">
              <w:rPr>
                <w:color w:val="000000"/>
                <w:sz w:val="24"/>
                <w:szCs w:val="24"/>
              </w:rPr>
              <w:t>………………………………………..</w:t>
            </w:r>
          </w:p>
          <w:p w14:paraId="39D01769" w14:textId="77777777" w:rsidR="00A5238B" w:rsidRPr="00EA35DE" w:rsidRDefault="00A5238B" w:rsidP="0083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EA35DE">
              <w:rPr>
                <w:color w:val="000000"/>
                <w:sz w:val="24"/>
                <w:szCs w:val="24"/>
              </w:rPr>
              <w:t>(podpis nauczyciela akademickiego)</w:t>
            </w:r>
          </w:p>
        </w:tc>
      </w:tr>
    </w:tbl>
    <w:p w14:paraId="5DA8CC67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/>
        <w:rPr>
          <w:color w:val="000000"/>
          <w:sz w:val="24"/>
          <w:szCs w:val="24"/>
        </w:rPr>
      </w:pPr>
    </w:p>
    <w:p w14:paraId="2FB679F0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Zapoznałam/em się:</w:t>
      </w:r>
    </w:p>
    <w:p w14:paraId="0670C2F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F3F185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………………………………………………………………………………………………..…</w:t>
      </w:r>
      <w:r>
        <w:rPr>
          <w:color w:val="000000"/>
          <w:sz w:val="24"/>
          <w:szCs w:val="24"/>
        </w:rPr>
        <w:t>….</w:t>
      </w:r>
    </w:p>
    <w:p w14:paraId="5F853DDA" w14:textId="77777777" w:rsidR="00A5238B" w:rsidRPr="00EA35DE" w:rsidRDefault="00A5238B" w:rsidP="00A5238B">
      <w:pPr>
        <w:ind w:left="356"/>
      </w:pPr>
      <w:r w:rsidRPr="00EA35DE">
        <w:t>(data i podpis bezpośredniego przełożonego ocenianego)</w:t>
      </w:r>
    </w:p>
    <w:p w14:paraId="15A2B96D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EB04D49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……………………………………………………………………………….…………………</w:t>
      </w:r>
      <w:r>
        <w:rPr>
          <w:color w:val="000000"/>
          <w:sz w:val="24"/>
          <w:szCs w:val="24"/>
        </w:rPr>
        <w:t>…..</w:t>
      </w:r>
    </w:p>
    <w:p w14:paraId="6C91B652" w14:textId="77777777" w:rsidR="00A5238B" w:rsidRPr="00EA35DE" w:rsidRDefault="00A5238B" w:rsidP="00A5238B">
      <w:pPr>
        <w:ind w:left="356"/>
      </w:pPr>
      <w:r w:rsidRPr="00EA35DE">
        <w:t>(data i podpis dziekana wydziału/kierownika ogólnouniwersyteckiej jednostki organizacyjnej)</w:t>
      </w:r>
    </w:p>
    <w:p w14:paraId="2D0C4899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0"/>
        </w:rPr>
      </w:pPr>
    </w:p>
    <w:p w14:paraId="4B49E322" w14:textId="77777777" w:rsidR="00A5238B" w:rsidRPr="00EA35DE" w:rsidRDefault="00A5238B" w:rsidP="00A5238B">
      <w:pPr>
        <w:pStyle w:val="Nagwek1"/>
        <w:ind w:left="356" w:right="0"/>
        <w:jc w:val="left"/>
      </w:pPr>
      <w:r w:rsidRPr="00EA35DE">
        <w:t>Część IV.</w:t>
      </w:r>
    </w:p>
    <w:p w14:paraId="6C9B691D" w14:textId="77777777" w:rsidR="00A5238B" w:rsidRPr="00EA35DE" w:rsidRDefault="00A5238B" w:rsidP="00A5238B">
      <w:pPr>
        <w:spacing w:before="120"/>
        <w:rPr>
          <w:b/>
          <w:sz w:val="24"/>
          <w:szCs w:val="24"/>
        </w:rPr>
      </w:pPr>
      <w:r w:rsidRPr="00EA35DE">
        <w:rPr>
          <w:b/>
          <w:sz w:val="24"/>
          <w:szCs w:val="24"/>
        </w:rPr>
        <w:t>Procedura odwoławcza</w:t>
      </w:r>
    </w:p>
    <w:p w14:paraId="211C6E9B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/>
        <w:rPr>
          <w:color w:val="000000"/>
          <w:sz w:val="24"/>
          <w:szCs w:val="24"/>
        </w:rPr>
      </w:pPr>
    </w:p>
    <w:p w14:paraId="5ACBE788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Data złożenia odwołania przez nauczyciela akademickiego: ……………………………</w:t>
      </w:r>
    </w:p>
    <w:p w14:paraId="5B7E2139" w14:textId="77777777" w:rsidR="00A5238B" w:rsidRPr="00EA35DE" w:rsidRDefault="00A5238B" w:rsidP="00A5238B">
      <w:pPr>
        <w:pStyle w:val="Nagwek1"/>
        <w:numPr>
          <w:ilvl w:val="0"/>
          <w:numId w:val="7"/>
        </w:numPr>
        <w:tabs>
          <w:tab w:val="num" w:pos="360"/>
          <w:tab w:val="left" w:pos="640"/>
        </w:tabs>
        <w:spacing w:before="120"/>
        <w:ind w:left="641" w:right="0" w:firstLine="0"/>
        <w:jc w:val="left"/>
      </w:pPr>
      <w:r w:rsidRPr="00EA35DE">
        <w:t>Zespół ds. wstępnego rozpatrzenia odwołania w składzie:</w:t>
      </w:r>
    </w:p>
    <w:tbl>
      <w:tblPr>
        <w:tblStyle w:val="Tabela-Siatka"/>
        <w:tblW w:w="980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3820"/>
        <w:gridCol w:w="3736"/>
        <w:gridCol w:w="1957"/>
      </w:tblGrid>
      <w:tr w:rsidR="00A5238B" w14:paraId="0BECE629" w14:textId="77777777" w:rsidTr="00835336">
        <w:tc>
          <w:tcPr>
            <w:tcW w:w="289" w:type="dxa"/>
          </w:tcPr>
          <w:p w14:paraId="10CD793A" w14:textId="77777777" w:rsidR="00A5238B" w:rsidRDefault="00A5238B" w:rsidP="00835336">
            <w:pPr>
              <w:pStyle w:val="Akapitzlist"/>
              <w:numPr>
                <w:ilvl w:val="1"/>
                <w:numId w:val="12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3820" w:type="dxa"/>
          </w:tcPr>
          <w:p w14:paraId="35B060AA" w14:textId="77777777" w:rsidR="00A5238B" w:rsidRDefault="00A5238B" w:rsidP="00835336">
            <w:pPr>
              <w:tabs>
                <w:tab w:val="left" w:pos="7576"/>
              </w:tabs>
            </w:pPr>
          </w:p>
          <w:p w14:paraId="4A79353F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……………………………………....</w:t>
            </w:r>
          </w:p>
          <w:p w14:paraId="26FC8369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3736" w:type="dxa"/>
          </w:tcPr>
          <w:p w14:paraId="404A1E99" w14:textId="77777777" w:rsidR="00A5238B" w:rsidRDefault="00A5238B" w:rsidP="00835336">
            <w:pPr>
              <w:tabs>
                <w:tab w:val="left" w:pos="7576"/>
              </w:tabs>
            </w:pPr>
          </w:p>
          <w:p w14:paraId="7684AA0C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5A7C7FB9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1957" w:type="dxa"/>
          </w:tcPr>
          <w:p w14:paraId="753CD5AA" w14:textId="77777777" w:rsidR="00A5238B" w:rsidRDefault="00A5238B" w:rsidP="00835336">
            <w:pPr>
              <w:tabs>
                <w:tab w:val="left" w:pos="7576"/>
              </w:tabs>
            </w:pPr>
          </w:p>
          <w:p w14:paraId="39DDC575" w14:textId="77777777" w:rsidR="00A5238B" w:rsidRDefault="00A5238B" w:rsidP="00835336">
            <w:pPr>
              <w:tabs>
                <w:tab w:val="left" w:pos="7576"/>
              </w:tabs>
            </w:pPr>
            <w:r>
              <w:t>(Przewodniczący)</w:t>
            </w:r>
          </w:p>
        </w:tc>
      </w:tr>
      <w:tr w:rsidR="00A5238B" w14:paraId="1F917361" w14:textId="77777777" w:rsidTr="00835336">
        <w:tc>
          <w:tcPr>
            <w:tcW w:w="289" w:type="dxa"/>
          </w:tcPr>
          <w:p w14:paraId="1A465F68" w14:textId="77777777" w:rsidR="00A5238B" w:rsidRDefault="00A5238B" w:rsidP="00835336">
            <w:pPr>
              <w:pStyle w:val="Akapitzlist"/>
              <w:numPr>
                <w:ilvl w:val="1"/>
                <w:numId w:val="12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3820" w:type="dxa"/>
          </w:tcPr>
          <w:p w14:paraId="18C6C837" w14:textId="77777777" w:rsidR="00A5238B" w:rsidRDefault="00A5238B" w:rsidP="00835336">
            <w:pPr>
              <w:tabs>
                <w:tab w:val="left" w:pos="7576"/>
              </w:tabs>
            </w:pPr>
          </w:p>
          <w:p w14:paraId="1CFB98A2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7B1B5098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3736" w:type="dxa"/>
          </w:tcPr>
          <w:p w14:paraId="61EFDDF0" w14:textId="77777777" w:rsidR="00A5238B" w:rsidRDefault="00A5238B" w:rsidP="00835336">
            <w:pPr>
              <w:tabs>
                <w:tab w:val="left" w:pos="7576"/>
              </w:tabs>
            </w:pPr>
          </w:p>
          <w:p w14:paraId="4A2230CE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1CB728E7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1957" w:type="dxa"/>
          </w:tcPr>
          <w:p w14:paraId="39A8E622" w14:textId="77777777" w:rsidR="00A5238B" w:rsidRDefault="00A5238B" w:rsidP="00835336">
            <w:pPr>
              <w:tabs>
                <w:tab w:val="left" w:pos="7576"/>
              </w:tabs>
            </w:pPr>
          </w:p>
        </w:tc>
      </w:tr>
      <w:tr w:rsidR="00A5238B" w14:paraId="60B6B236" w14:textId="77777777" w:rsidTr="00835336">
        <w:tc>
          <w:tcPr>
            <w:tcW w:w="289" w:type="dxa"/>
          </w:tcPr>
          <w:p w14:paraId="2A041F97" w14:textId="77777777" w:rsidR="00A5238B" w:rsidRDefault="00A5238B" w:rsidP="00835336">
            <w:pPr>
              <w:pStyle w:val="Akapitzlist"/>
              <w:numPr>
                <w:ilvl w:val="1"/>
                <w:numId w:val="12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3820" w:type="dxa"/>
          </w:tcPr>
          <w:p w14:paraId="7B3CA50A" w14:textId="77777777" w:rsidR="00A5238B" w:rsidRDefault="00A5238B" w:rsidP="00835336">
            <w:pPr>
              <w:tabs>
                <w:tab w:val="left" w:pos="7576"/>
              </w:tabs>
            </w:pPr>
          </w:p>
          <w:p w14:paraId="609471E2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39E1D1AE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3736" w:type="dxa"/>
          </w:tcPr>
          <w:p w14:paraId="2735CD3D" w14:textId="77777777" w:rsidR="00A5238B" w:rsidRDefault="00A5238B" w:rsidP="00835336">
            <w:pPr>
              <w:tabs>
                <w:tab w:val="left" w:pos="7576"/>
              </w:tabs>
            </w:pPr>
          </w:p>
          <w:p w14:paraId="560F6C82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28C29EC7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1957" w:type="dxa"/>
          </w:tcPr>
          <w:p w14:paraId="4D52132E" w14:textId="77777777" w:rsidR="00A5238B" w:rsidRDefault="00A5238B" w:rsidP="00835336">
            <w:pPr>
              <w:tabs>
                <w:tab w:val="left" w:pos="7576"/>
              </w:tabs>
            </w:pPr>
          </w:p>
        </w:tc>
      </w:tr>
      <w:tr w:rsidR="00A5238B" w14:paraId="3181DEDE" w14:textId="77777777" w:rsidTr="00835336">
        <w:tc>
          <w:tcPr>
            <w:tcW w:w="289" w:type="dxa"/>
          </w:tcPr>
          <w:p w14:paraId="5BDFAE09" w14:textId="77777777" w:rsidR="00A5238B" w:rsidRDefault="00A5238B" w:rsidP="00835336">
            <w:pPr>
              <w:pStyle w:val="Akapitzlist"/>
              <w:numPr>
                <w:ilvl w:val="1"/>
                <w:numId w:val="12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3820" w:type="dxa"/>
          </w:tcPr>
          <w:p w14:paraId="2F24891B" w14:textId="77777777" w:rsidR="00A5238B" w:rsidRDefault="00A5238B" w:rsidP="00835336">
            <w:pPr>
              <w:tabs>
                <w:tab w:val="left" w:pos="7576"/>
              </w:tabs>
            </w:pPr>
          </w:p>
          <w:p w14:paraId="27AC91A0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…………………………………………</w:t>
            </w:r>
          </w:p>
          <w:p w14:paraId="225B5F2C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3736" w:type="dxa"/>
          </w:tcPr>
          <w:p w14:paraId="265EEFBB" w14:textId="77777777" w:rsidR="00A5238B" w:rsidRDefault="00A5238B" w:rsidP="00835336">
            <w:pPr>
              <w:tabs>
                <w:tab w:val="left" w:pos="7576"/>
              </w:tabs>
            </w:pPr>
          </w:p>
          <w:p w14:paraId="231F9D1F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………………………………………..</w:t>
            </w:r>
          </w:p>
          <w:p w14:paraId="0EDB6CFB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1957" w:type="dxa"/>
          </w:tcPr>
          <w:p w14:paraId="12F08DF0" w14:textId="77777777" w:rsidR="00A5238B" w:rsidRDefault="00A5238B" w:rsidP="00835336">
            <w:pPr>
              <w:tabs>
                <w:tab w:val="left" w:pos="7576"/>
              </w:tabs>
            </w:pPr>
          </w:p>
        </w:tc>
      </w:tr>
      <w:tr w:rsidR="00A5238B" w14:paraId="64925041" w14:textId="77777777" w:rsidTr="00835336">
        <w:tc>
          <w:tcPr>
            <w:tcW w:w="289" w:type="dxa"/>
          </w:tcPr>
          <w:p w14:paraId="5E4FCAB4" w14:textId="77777777" w:rsidR="00A5238B" w:rsidRDefault="00A5238B" w:rsidP="00835336">
            <w:pPr>
              <w:pStyle w:val="Akapitzlist"/>
              <w:numPr>
                <w:ilvl w:val="1"/>
                <w:numId w:val="12"/>
              </w:numPr>
              <w:tabs>
                <w:tab w:val="left" w:pos="7576"/>
              </w:tabs>
              <w:ind w:left="313" w:hanging="426"/>
            </w:pPr>
          </w:p>
        </w:tc>
        <w:tc>
          <w:tcPr>
            <w:tcW w:w="3820" w:type="dxa"/>
          </w:tcPr>
          <w:p w14:paraId="36205659" w14:textId="77777777" w:rsidR="00A5238B" w:rsidRDefault="00A5238B" w:rsidP="00835336">
            <w:pPr>
              <w:tabs>
                <w:tab w:val="left" w:pos="7576"/>
              </w:tabs>
            </w:pPr>
          </w:p>
          <w:p w14:paraId="119D70F2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…………………………………………</w:t>
            </w:r>
          </w:p>
          <w:p w14:paraId="6002BADF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(imię i nazwisko)</w:t>
            </w:r>
          </w:p>
        </w:tc>
        <w:tc>
          <w:tcPr>
            <w:tcW w:w="3736" w:type="dxa"/>
          </w:tcPr>
          <w:p w14:paraId="63C7D760" w14:textId="77777777" w:rsidR="00A5238B" w:rsidRDefault="00A5238B" w:rsidP="00835336">
            <w:pPr>
              <w:tabs>
                <w:tab w:val="left" w:pos="7576"/>
              </w:tabs>
            </w:pPr>
          </w:p>
          <w:p w14:paraId="049E59F7" w14:textId="77777777" w:rsidR="00A5238B" w:rsidRDefault="00A5238B" w:rsidP="00835336">
            <w:pPr>
              <w:tabs>
                <w:tab w:val="left" w:pos="7576"/>
              </w:tabs>
            </w:pPr>
            <w:r>
              <w:t>…………………………………………</w:t>
            </w:r>
          </w:p>
          <w:p w14:paraId="49EE1546" w14:textId="77777777" w:rsidR="00A5238B" w:rsidRDefault="00A5238B" w:rsidP="00835336">
            <w:pPr>
              <w:tabs>
                <w:tab w:val="left" w:pos="7576"/>
              </w:tabs>
              <w:jc w:val="center"/>
            </w:pPr>
            <w:r>
              <w:t>(podpis)</w:t>
            </w:r>
          </w:p>
        </w:tc>
        <w:tc>
          <w:tcPr>
            <w:tcW w:w="1957" w:type="dxa"/>
          </w:tcPr>
          <w:p w14:paraId="4DB2EF47" w14:textId="77777777" w:rsidR="00A5238B" w:rsidRDefault="00A5238B" w:rsidP="00835336">
            <w:pPr>
              <w:tabs>
                <w:tab w:val="left" w:pos="7576"/>
              </w:tabs>
            </w:pPr>
          </w:p>
        </w:tc>
      </w:tr>
    </w:tbl>
    <w:p w14:paraId="5C1DC92B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BB649D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Data rozpatrzenia sprawy przez Zespół: ………………..</w:t>
      </w:r>
    </w:p>
    <w:p w14:paraId="190FCDC1" w14:textId="77777777" w:rsidR="00A5238B" w:rsidRPr="00EA35DE" w:rsidRDefault="00A5238B" w:rsidP="00A5238B">
      <w:pPr>
        <w:pStyle w:val="Nagwek1"/>
        <w:numPr>
          <w:ilvl w:val="3"/>
          <w:numId w:val="9"/>
        </w:numPr>
        <w:tabs>
          <w:tab w:val="num" w:pos="360"/>
        </w:tabs>
        <w:spacing w:before="120"/>
        <w:ind w:left="0" w:right="0" w:firstLine="284"/>
        <w:jc w:val="left"/>
      </w:pPr>
      <w:r w:rsidRPr="00EA35DE">
        <w:rPr>
          <w:color w:val="000000"/>
        </w:rPr>
        <w:t>Rekomendacja</w:t>
      </w:r>
      <w:r w:rsidRPr="00EA35DE">
        <w:rPr>
          <w:b w:val="0"/>
          <w:color w:val="000000"/>
        </w:rPr>
        <w:t xml:space="preserve"> </w:t>
      </w:r>
      <w:r w:rsidRPr="00EA35DE">
        <w:t>Zespołu:</w:t>
      </w:r>
    </w:p>
    <w:p w14:paraId="0E551C30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2272451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2A9312F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FD0B85C" w14:textId="77777777" w:rsidR="00A5238B" w:rsidRPr="00EA35DE" w:rsidRDefault="00A5238B" w:rsidP="00A5238B">
      <w:pPr>
        <w:pStyle w:val="Nagwek1"/>
        <w:numPr>
          <w:ilvl w:val="3"/>
          <w:numId w:val="9"/>
        </w:numPr>
        <w:tabs>
          <w:tab w:val="num" w:pos="360"/>
        </w:tabs>
        <w:spacing w:before="120"/>
        <w:ind w:left="0" w:right="0" w:firstLine="284"/>
        <w:jc w:val="left"/>
      </w:pPr>
      <w:r w:rsidRPr="001D78C1">
        <w:rPr>
          <w:color w:val="000000"/>
        </w:rPr>
        <w:t>Rozpatrzenie</w:t>
      </w:r>
      <w:r w:rsidRPr="00EA35DE">
        <w:rPr>
          <w:color w:val="000009"/>
        </w:rPr>
        <w:t xml:space="preserve"> odwołania przez </w:t>
      </w:r>
      <w:r w:rsidRPr="00EA35DE">
        <w:t>Rektora</w:t>
      </w:r>
      <w:r w:rsidRPr="00EA35DE">
        <w:rPr>
          <w:color w:val="000009"/>
        </w:rPr>
        <w:t>.</w:t>
      </w:r>
    </w:p>
    <w:p w14:paraId="553D648F" w14:textId="77777777" w:rsidR="00A5238B" w:rsidRDefault="00A5238B" w:rsidP="00A5238B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Data rozpoznania sprawy przez Rektora: ……………………………………………….</w:t>
      </w:r>
    </w:p>
    <w:p w14:paraId="2F479233" w14:textId="77777777" w:rsidR="00A5238B" w:rsidRPr="00EA35DE" w:rsidRDefault="00A5238B" w:rsidP="00A5238B">
      <w:pPr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7C0769B" w14:textId="77777777" w:rsidR="00A5238B" w:rsidRPr="00EA35DE" w:rsidRDefault="00A5238B" w:rsidP="00A5238B">
      <w:pPr>
        <w:pStyle w:val="Nagwek1"/>
        <w:numPr>
          <w:ilvl w:val="3"/>
          <w:numId w:val="9"/>
        </w:numPr>
        <w:tabs>
          <w:tab w:val="num" w:pos="360"/>
        </w:tabs>
        <w:spacing w:before="120"/>
        <w:ind w:left="0" w:right="0" w:firstLine="284"/>
        <w:jc w:val="left"/>
      </w:pPr>
      <w:r w:rsidRPr="00EA35DE">
        <w:lastRenderedPageBreak/>
        <w:t xml:space="preserve">Decyzja </w:t>
      </w:r>
      <w:r w:rsidRPr="001D78C1">
        <w:rPr>
          <w:color w:val="000000"/>
        </w:rPr>
        <w:t>Rektora</w:t>
      </w:r>
      <w:r w:rsidRPr="00EA35DE">
        <w:t>*:</w:t>
      </w:r>
    </w:p>
    <w:p w14:paraId="5D930E78" w14:textId="77777777" w:rsidR="00A5238B" w:rsidRPr="00EA35DE" w:rsidRDefault="00A5238B" w:rsidP="00A523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utrzymuję zaskarżoną ocenę w mocy</w:t>
      </w:r>
    </w:p>
    <w:p w14:paraId="6D9EFC97" w14:textId="77777777" w:rsidR="00A5238B" w:rsidRPr="00EA35DE" w:rsidRDefault="00A5238B" w:rsidP="00A523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zmieniam ocenę na korzyść odwołującego się nauczyciela akademickiego</w:t>
      </w:r>
    </w:p>
    <w:p w14:paraId="074D1562" w14:textId="77777777" w:rsidR="00A5238B" w:rsidRPr="00EA35DE" w:rsidRDefault="00A5238B" w:rsidP="00A523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uchylam zaskarżoną ocenę i przekazuję sprawę komisji oceniającej do ponownego rozpatrzenia</w:t>
      </w:r>
    </w:p>
    <w:p w14:paraId="333A1310" w14:textId="77777777" w:rsidR="00A5238B" w:rsidRPr="00EA35DE" w:rsidRDefault="00A5238B" w:rsidP="00A5238B">
      <w:pPr>
        <w:ind w:left="356"/>
        <w:rPr>
          <w:i/>
        </w:rPr>
      </w:pPr>
      <w:r w:rsidRPr="00EA35DE">
        <w:rPr>
          <w:color w:val="000009"/>
        </w:rPr>
        <w:t xml:space="preserve">* </w:t>
      </w:r>
      <w:r w:rsidRPr="00EA35DE">
        <w:rPr>
          <w:i/>
          <w:color w:val="000009"/>
        </w:rPr>
        <w:t>niepotrzebne skreślić</w:t>
      </w:r>
    </w:p>
    <w:p w14:paraId="55FA2B12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0"/>
          <w:sz w:val="24"/>
          <w:szCs w:val="24"/>
        </w:rPr>
      </w:pPr>
      <w:r w:rsidRPr="00EA35DE">
        <w:rPr>
          <w:color w:val="000009"/>
          <w:sz w:val="24"/>
          <w:szCs w:val="24"/>
        </w:rPr>
        <w:t>Uzasadnienie</w:t>
      </w:r>
      <w:r w:rsidRPr="00EA35DE">
        <w:rPr>
          <w:color w:val="000000"/>
          <w:sz w:val="24"/>
          <w:szCs w:val="24"/>
        </w:rPr>
        <w:t>:</w:t>
      </w:r>
    </w:p>
    <w:p w14:paraId="79533EB5" w14:textId="77777777" w:rsidR="00A5238B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 w:hanging="356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99988C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356" w:hanging="356"/>
        <w:rPr>
          <w:color w:val="000000"/>
          <w:sz w:val="24"/>
          <w:szCs w:val="24"/>
        </w:rPr>
      </w:pPr>
      <w:r w:rsidRPr="00EA35DE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47DF0D3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E8CB0CF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667CD18" w14:textId="77777777" w:rsidR="00A5238B" w:rsidRPr="00EA35DE" w:rsidRDefault="00A5238B" w:rsidP="00A5238B">
      <w:pPr>
        <w:pBdr>
          <w:top w:val="nil"/>
          <w:left w:val="nil"/>
          <w:bottom w:val="nil"/>
          <w:right w:val="nil"/>
          <w:between w:val="nil"/>
        </w:pBdr>
        <w:ind w:left="5601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</w:t>
      </w:r>
      <w:r w:rsidRPr="00652581">
        <w:rPr>
          <w:b/>
          <w:color w:val="000009"/>
          <w:sz w:val="24"/>
          <w:szCs w:val="24"/>
        </w:rPr>
        <w:t>REKTOR</w:t>
      </w:r>
    </w:p>
    <w:p w14:paraId="5733C7AB" w14:textId="77777777" w:rsidR="00A5238B" w:rsidRDefault="00A5238B" w:rsidP="00A5238B">
      <w:pPr>
        <w:ind w:left="4845"/>
        <w:jc w:val="center"/>
        <w:rPr>
          <w:i/>
          <w:color w:val="000009"/>
          <w:sz w:val="24"/>
          <w:szCs w:val="24"/>
        </w:rPr>
      </w:pPr>
    </w:p>
    <w:p w14:paraId="787FBC91" w14:textId="77777777" w:rsidR="00A5238B" w:rsidRDefault="00A5238B" w:rsidP="00A5238B">
      <w:pPr>
        <w:ind w:left="4845"/>
        <w:jc w:val="center"/>
        <w:rPr>
          <w:i/>
          <w:color w:val="000009"/>
          <w:sz w:val="24"/>
          <w:szCs w:val="24"/>
        </w:rPr>
      </w:pPr>
    </w:p>
    <w:p w14:paraId="5771F186" w14:textId="77777777" w:rsidR="00A5238B" w:rsidRDefault="00A5238B" w:rsidP="00A5238B">
      <w:pPr>
        <w:ind w:left="4845"/>
        <w:jc w:val="center"/>
        <w:rPr>
          <w:i/>
          <w:color w:val="000009"/>
          <w:sz w:val="24"/>
          <w:szCs w:val="24"/>
        </w:rPr>
      </w:pPr>
      <w:r>
        <w:rPr>
          <w:i/>
          <w:color w:val="000009"/>
          <w:sz w:val="24"/>
          <w:szCs w:val="24"/>
        </w:rPr>
        <w:t>_________________________</w:t>
      </w:r>
    </w:p>
    <w:p w14:paraId="494B7C6B" w14:textId="7E0D469E" w:rsidR="00A5238B" w:rsidRPr="00EA35DE" w:rsidRDefault="00A5238B" w:rsidP="00A5238B">
      <w:pPr>
        <w:ind w:left="4845"/>
        <w:jc w:val="center"/>
        <w:rPr>
          <w:i/>
          <w:sz w:val="24"/>
          <w:szCs w:val="24"/>
        </w:rPr>
        <w:sectPr w:rsidR="00A5238B" w:rsidRPr="00EA35DE" w:rsidSect="00A33E6F">
          <w:footerReference w:type="default" r:id="rId5"/>
          <w:pgSz w:w="11910" w:h="16840" w:code="9"/>
          <w:pgMar w:top="1418" w:right="1134" w:bottom="1418" w:left="1134" w:header="0" w:footer="851" w:gutter="0"/>
          <w:cols w:space="708"/>
        </w:sectPr>
      </w:pPr>
      <w:r w:rsidRPr="00EA35DE">
        <w:rPr>
          <w:i/>
          <w:color w:val="000009"/>
          <w:sz w:val="24"/>
          <w:szCs w:val="24"/>
        </w:rPr>
        <w:t>(pieczęć i podpis</w:t>
      </w:r>
      <w:r>
        <w:rPr>
          <w:i/>
          <w:color w:val="000009"/>
          <w:sz w:val="24"/>
          <w:szCs w:val="24"/>
        </w:rPr>
        <w:t>)</w:t>
      </w:r>
    </w:p>
    <w:p w14:paraId="14FC920D" w14:textId="77777777" w:rsidR="00B36458" w:rsidRDefault="00B36458" w:rsidP="00A5238B"/>
    <w:sectPr w:rsidR="00B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ED6F" w14:textId="77777777" w:rsidR="00B854C7" w:rsidRDefault="00A523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26</w:t>
    </w:r>
    <w:r>
      <w:rPr>
        <w:color w:val="000000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98B"/>
    <w:multiLevelType w:val="multilevel"/>
    <w:tmpl w:val="42120118"/>
    <w:lvl w:ilvl="0">
      <w:start w:val="1"/>
      <w:numFmt w:val="decimal"/>
      <w:lvlText w:val="%1)"/>
      <w:lvlJc w:val="left"/>
      <w:pPr>
        <w:ind w:left="783" w:hanging="42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064" w:hanging="425"/>
      </w:pPr>
      <w:rPr>
        <w:rFonts w:ascii="Arial" w:eastAsia="Arial" w:hAnsi="Arial" w:cs="Arial"/>
        <w:color w:val="000009"/>
        <w:sz w:val="20"/>
        <w:szCs w:val="24"/>
      </w:rPr>
    </w:lvl>
    <w:lvl w:ilvl="2">
      <w:numFmt w:val="bullet"/>
      <w:lvlText w:val="•"/>
      <w:lvlJc w:val="left"/>
      <w:pPr>
        <w:ind w:left="2022" w:hanging="425"/>
      </w:pPr>
    </w:lvl>
    <w:lvl w:ilvl="3">
      <w:numFmt w:val="bullet"/>
      <w:lvlText w:val="•"/>
      <w:lvlJc w:val="left"/>
      <w:pPr>
        <w:ind w:left="2985" w:hanging="425"/>
      </w:pPr>
    </w:lvl>
    <w:lvl w:ilvl="4">
      <w:numFmt w:val="bullet"/>
      <w:lvlText w:val="•"/>
      <w:lvlJc w:val="left"/>
      <w:pPr>
        <w:ind w:left="3948" w:hanging="425"/>
      </w:pPr>
    </w:lvl>
    <w:lvl w:ilvl="5">
      <w:numFmt w:val="bullet"/>
      <w:lvlText w:val="•"/>
      <w:lvlJc w:val="left"/>
      <w:pPr>
        <w:ind w:left="4911" w:hanging="425"/>
      </w:pPr>
    </w:lvl>
    <w:lvl w:ilvl="6">
      <w:numFmt w:val="bullet"/>
      <w:lvlText w:val="•"/>
      <w:lvlJc w:val="left"/>
      <w:pPr>
        <w:ind w:left="5874" w:hanging="425"/>
      </w:pPr>
    </w:lvl>
    <w:lvl w:ilvl="7">
      <w:numFmt w:val="bullet"/>
      <w:lvlText w:val="•"/>
      <w:lvlJc w:val="left"/>
      <w:pPr>
        <w:ind w:left="6837" w:hanging="425"/>
      </w:pPr>
    </w:lvl>
    <w:lvl w:ilvl="8">
      <w:numFmt w:val="bullet"/>
      <w:lvlText w:val="•"/>
      <w:lvlJc w:val="left"/>
      <w:pPr>
        <w:ind w:left="7800" w:hanging="425"/>
      </w:pPr>
    </w:lvl>
  </w:abstractNum>
  <w:abstractNum w:abstractNumId="1" w15:restartNumberingAfterBreak="0">
    <w:nsid w:val="05F24AFC"/>
    <w:multiLevelType w:val="multilevel"/>
    <w:tmpl w:val="C88E8942"/>
    <w:lvl w:ilvl="0">
      <w:start w:val="1"/>
      <w:numFmt w:val="decimal"/>
      <w:lvlText w:val="%1."/>
      <w:lvlJc w:val="left"/>
      <w:pPr>
        <w:ind w:left="730" w:hanging="37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6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1080" w:hanging="360"/>
      </w:pPr>
    </w:lvl>
    <w:lvl w:ilvl="3">
      <w:numFmt w:val="bullet"/>
      <w:lvlText w:val="•"/>
      <w:lvlJc w:val="left"/>
      <w:pPr>
        <w:ind w:left="2160" w:hanging="360"/>
      </w:pPr>
    </w:lvl>
    <w:lvl w:ilvl="4">
      <w:numFmt w:val="bullet"/>
      <w:lvlText w:val="•"/>
      <w:lvlJc w:val="left"/>
      <w:pPr>
        <w:ind w:left="3241" w:hanging="360"/>
      </w:pPr>
    </w:lvl>
    <w:lvl w:ilvl="5">
      <w:numFmt w:val="bullet"/>
      <w:lvlText w:val="•"/>
      <w:lvlJc w:val="left"/>
      <w:pPr>
        <w:ind w:left="4322" w:hanging="360"/>
      </w:pPr>
    </w:lvl>
    <w:lvl w:ilvl="6">
      <w:numFmt w:val="bullet"/>
      <w:lvlText w:val="•"/>
      <w:lvlJc w:val="left"/>
      <w:pPr>
        <w:ind w:left="540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2" w15:restartNumberingAfterBreak="0">
    <w:nsid w:val="102177F9"/>
    <w:multiLevelType w:val="hybridMultilevel"/>
    <w:tmpl w:val="C31A63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A904388"/>
    <w:multiLevelType w:val="multilevel"/>
    <w:tmpl w:val="2BA84358"/>
    <w:lvl w:ilvl="0">
      <w:start w:val="1"/>
      <w:numFmt w:val="decimal"/>
      <w:lvlText w:val="%1."/>
      <w:lvlJc w:val="left"/>
      <w:pPr>
        <w:ind w:left="624" w:hanging="269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6" w:hanging="437"/>
      </w:pPr>
    </w:lvl>
    <w:lvl w:ilvl="2">
      <w:numFmt w:val="bullet"/>
      <w:lvlText w:val="•"/>
      <w:lvlJc w:val="left"/>
      <w:pPr>
        <w:ind w:left="2040" w:hanging="437"/>
      </w:pPr>
    </w:lvl>
    <w:lvl w:ilvl="3">
      <w:numFmt w:val="bullet"/>
      <w:lvlText w:val="•"/>
      <w:lvlJc w:val="left"/>
      <w:pPr>
        <w:ind w:left="3001" w:hanging="436"/>
      </w:pPr>
    </w:lvl>
    <w:lvl w:ilvl="4">
      <w:numFmt w:val="bullet"/>
      <w:lvlText w:val="•"/>
      <w:lvlJc w:val="left"/>
      <w:pPr>
        <w:ind w:left="3962" w:hanging="437"/>
      </w:pPr>
    </w:lvl>
    <w:lvl w:ilvl="5">
      <w:numFmt w:val="bullet"/>
      <w:lvlText w:val="•"/>
      <w:lvlJc w:val="left"/>
      <w:pPr>
        <w:ind w:left="4922" w:hanging="437"/>
      </w:pPr>
    </w:lvl>
    <w:lvl w:ilvl="6">
      <w:numFmt w:val="bullet"/>
      <w:lvlText w:val="•"/>
      <w:lvlJc w:val="left"/>
      <w:pPr>
        <w:ind w:left="5883" w:hanging="437"/>
      </w:pPr>
    </w:lvl>
    <w:lvl w:ilvl="7">
      <w:numFmt w:val="bullet"/>
      <w:lvlText w:val="•"/>
      <w:lvlJc w:val="left"/>
      <w:pPr>
        <w:ind w:left="6844" w:hanging="437"/>
      </w:pPr>
    </w:lvl>
    <w:lvl w:ilvl="8">
      <w:numFmt w:val="bullet"/>
      <w:lvlText w:val="•"/>
      <w:lvlJc w:val="left"/>
      <w:pPr>
        <w:ind w:left="7804" w:hanging="437"/>
      </w:pPr>
    </w:lvl>
  </w:abstractNum>
  <w:abstractNum w:abstractNumId="4" w15:restartNumberingAfterBreak="0">
    <w:nsid w:val="3243681B"/>
    <w:multiLevelType w:val="multilevel"/>
    <w:tmpl w:val="64766F62"/>
    <w:lvl w:ilvl="0">
      <w:start w:val="1"/>
      <w:numFmt w:val="decimal"/>
      <w:lvlText w:val="%1."/>
      <w:lvlJc w:val="left"/>
      <w:pPr>
        <w:ind w:left="639" w:hanging="28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548" w:hanging="284"/>
      </w:pPr>
    </w:lvl>
    <w:lvl w:ilvl="2">
      <w:numFmt w:val="bullet"/>
      <w:lvlText w:val="•"/>
      <w:lvlJc w:val="left"/>
      <w:pPr>
        <w:ind w:left="2457" w:hanging="284"/>
      </w:pPr>
    </w:lvl>
    <w:lvl w:ilvl="3">
      <w:numFmt w:val="bullet"/>
      <w:lvlText w:val="•"/>
      <w:lvlJc w:val="left"/>
      <w:pPr>
        <w:ind w:left="3365" w:hanging="284"/>
      </w:pPr>
    </w:lvl>
    <w:lvl w:ilvl="4">
      <w:numFmt w:val="bullet"/>
      <w:lvlText w:val="•"/>
      <w:lvlJc w:val="left"/>
      <w:pPr>
        <w:ind w:left="4274" w:hanging="284"/>
      </w:pPr>
    </w:lvl>
    <w:lvl w:ilvl="5">
      <w:numFmt w:val="bullet"/>
      <w:lvlText w:val="•"/>
      <w:lvlJc w:val="left"/>
      <w:pPr>
        <w:ind w:left="5183" w:hanging="284"/>
      </w:pPr>
    </w:lvl>
    <w:lvl w:ilvl="6">
      <w:numFmt w:val="bullet"/>
      <w:lvlText w:val="•"/>
      <w:lvlJc w:val="left"/>
      <w:pPr>
        <w:ind w:left="6091" w:hanging="284"/>
      </w:pPr>
    </w:lvl>
    <w:lvl w:ilvl="7">
      <w:numFmt w:val="bullet"/>
      <w:lvlText w:val="•"/>
      <w:lvlJc w:val="left"/>
      <w:pPr>
        <w:ind w:left="7000" w:hanging="284"/>
      </w:pPr>
    </w:lvl>
    <w:lvl w:ilvl="8">
      <w:numFmt w:val="bullet"/>
      <w:lvlText w:val="•"/>
      <w:lvlJc w:val="left"/>
      <w:pPr>
        <w:ind w:left="7909" w:hanging="284"/>
      </w:pPr>
    </w:lvl>
  </w:abstractNum>
  <w:abstractNum w:abstractNumId="5" w15:restartNumberingAfterBreak="0">
    <w:nsid w:val="3B363930"/>
    <w:multiLevelType w:val="multilevel"/>
    <w:tmpl w:val="5CC0BE30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3ECE1A3D"/>
    <w:multiLevelType w:val="hybridMultilevel"/>
    <w:tmpl w:val="BE100F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296380"/>
    <w:multiLevelType w:val="multilevel"/>
    <w:tmpl w:val="E1E48C96"/>
    <w:lvl w:ilvl="0">
      <w:numFmt w:val="bullet"/>
      <w:lvlText w:val="−"/>
      <w:lvlJc w:val="left"/>
      <w:pPr>
        <w:ind w:left="107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944" w:hanging="360"/>
      </w:pPr>
    </w:lvl>
    <w:lvl w:ilvl="2">
      <w:numFmt w:val="bullet"/>
      <w:lvlText w:val="•"/>
      <w:lvlJc w:val="left"/>
      <w:pPr>
        <w:ind w:left="2809" w:hanging="360"/>
      </w:pPr>
    </w:lvl>
    <w:lvl w:ilvl="3">
      <w:numFmt w:val="bullet"/>
      <w:lvlText w:val="•"/>
      <w:lvlJc w:val="left"/>
      <w:pPr>
        <w:ind w:left="3673" w:hanging="360"/>
      </w:pPr>
    </w:lvl>
    <w:lvl w:ilvl="4">
      <w:numFmt w:val="bullet"/>
      <w:lvlText w:val="•"/>
      <w:lvlJc w:val="left"/>
      <w:pPr>
        <w:ind w:left="4538" w:hanging="360"/>
      </w:pPr>
    </w:lvl>
    <w:lvl w:ilvl="5">
      <w:numFmt w:val="bullet"/>
      <w:lvlText w:val="•"/>
      <w:lvlJc w:val="left"/>
      <w:pPr>
        <w:ind w:left="540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132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8" w15:restartNumberingAfterBreak="0">
    <w:nsid w:val="58672EAD"/>
    <w:multiLevelType w:val="multilevel"/>
    <w:tmpl w:val="CACEC362"/>
    <w:lvl w:ilvl="0">
      <w:start w:val="1"/>
      <w:numFmt w:val="decimal"/>
      <w:lvlText w:val="%1."/>
      <w:lvlJc w:val="left"/>
      <w:pPr>
        <w:ind w:left="781" w:hanging="425"/>
      </w:pPr>
      <w:rPr>
        <w:rFonts w:ascii="Arial" w:eastAsia="Arial" w:hAnsi="Arial" w:cs="Arial"/>
        <w:b/>
        <w:color w:val="000000"/>
        <w:sz w:val="24"/>
        <w:szCs w:val="24"/>
      </w:rPr>
    </w:lvl>
    <w:lvl w:ilvl="1">
      <w:numFmt w:val="bullet"/>
      <w:lvlText w:val="•"/>
      <w:lvlJc w:val="left"/>
      <w:pPr>
        <w:ind w:left="1674" w:hanging="425"/>
      </w:pPr>
    </w:lvl>
    <w:lvl w:ilvl="2">
      <w:numFmt w:val="bullet"/>
      <w:lvlText w:val="•"/>
      <w:lvlJc w:val="left"/>
      <w:pPr>
        <w:ind w:left="2569" w:hanging="425"/>
      </w:pPr>
    </w:lvl>
    <w:lvl w:ilvl="3">
      <w:numFmt w:val="bullet"/>
      <w:lvlText w:val="•"/>
      <w:lvlJc w:val="left"/>
      <w:pPr>
        <w:ind w:left="3463" w:hanging="425"/>
      </w:pPr>
    </w:lvl>
    <w:lvl w:ilvl="4">
      <w:numFmt w:val="bullet"/>
      <w:lvlText w:val="•"/>
      <w:lvlJc w:val="left"/>
      <w:pPr>
        <w:ind w:left="4358" w:hanging="425"/>
      </w:pPr>
    </w:lvl>
    <w:lvl w:ilvl="5">
      <w:numFmt w:val="bullet"/>
      <w:lvlText w:val="•"/>
      <w:lvlJc w:val="left"/>
      <w:pPr>
        <w:ind w:left="5253" w:hanging="425"/>
      </w:pPr>
    </w:lvl>
    <w:lvl w:ilvl="6">
      <w:numFmt w:val="bullet"/>
      <w:lvlText w:val="•"/>
      <w:lvlJc w:val="left"/>
      <w:pPr>
        <w:ind w:left="6147" w:hanging="425"/>
      </w:pPr>
    </w:lvl>
    <w:lvl w:ilvl="7">
      <w:numFmt w:val="bullet"/>
      <w:lvlText w:val="•"/>
      <w:lvlJc w:val="left"/>
      <w:pPr>
        <w:ind w:left="7042" w:hanging="425"/>
      </w:pPr>
    </w:lvl>
    <w:lvl w:ilvl="8">
      <w:numFmt w:val="bullet"/>
      <w:lvlText w:val="•"/>
      <w:lvlJc w:val="left"/>
      <w:pPr>
        <w:ind w:left="7937" w:hanging="425"/>
      </w:pPr>
    </w:lvl>
  </w:abstractNum>
  <w:abstractNum w:abstractNumId="9" w15:restartNumberingAfterBreak="0">
    <w:nsid w:val="59C93716"/>
    <w:multiLevelType w:val="multilevel"/>
    <w:tmpl w:val="F0F0C75E"/>
    <w:lvl w:ilvl="0">
      <w:start w:val="1"/>
      <w:numFmt w:val="decimal"/>
      <w:lvlText w:val="%1."/>
      <w:lvlJc w:val="left"/>
      <w:pPr>
        <w:ind w:left="781" w:hanging="42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208" w:hanging="425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147" w:hanging="425"/>
      </w:pPr>
    </w:lvl>
    <w:lvl w:ilvl="3">
      <w:numFmt w:val="bullet"/>
      <w:lvlText w:val="•"/>
      <w:lvlJc w:val="left"/>
      <w:pPr>
        <w:ind w:left="3094" w:hanging="425"/>
      </w:pPr>
    </w:lvl>
    <w:lvl w:ilvl="4">
      <w:numFmt w:val="bullet"/>
      <w:lvlText w:val="•"/>
      <w:lvlJc w:val="left"/>
      <w:pPr>
        <w:ind w:left="4042" w:hanging="425"/>
      </w:pPr>
    </w:lvl>
    <w:lvl w:ilvl="5">
      <w:numFmt w:val="bullet"/>
      <w:lvlText w:val="•"/>
      <w:lvlJc w:val="left"/>
      <w:pPr>
        <w:ind w:left="4989" w:hanging="425"/>
      </w:pPr>
    </w:lvl>
    <w:lvl w:ilvl="6">
      <w:numFmt w:val="bullet"/>
      <w:lvlText w:val="•"/>
      <w:lvlJc w:val="left"/>
      <w:pPr>
        <w:ind w:left="5936" w:hanging="425"/>
      </w:pPr>
    </w:lvl>
    <w:lvl w:ilvl="7">
      <w:numFmt w:val="bullet"/>
      <w:lvlText w:val="•"/>
      <w:lvlJc w:val="left"/>
      <w:pPr>
        <w:ind w:left="6884" w:hanging="425"/>
      </w:pPr>
    </w:lvl>
    <w:lvl w:ilvl="8">
      <w:numFmt w:val="bullet"/>
      <w:lvlText w:val="•"/>
      <w:lvlJc w:val="left"/>
      <w:pPr>
        <w:ind w:left="7831" w:hanging="425"/>
      </w:pPr>
    </w:lvl>
  </w:abstractNum>
  <w:abstractNum w:abstractNumId="10" w15:restartNumberingAfterBreak="0">
    <w:nsid w:val="7C435DC2"/>
    <w:multiLevelType w:val="multilevel"/>
    <w:tmpl w:val="2BA84358"/>
    <w:lvl w:ilvl="0">
      <w:start w:val="1"/>
      <w:numFmt w:val="decimal"/>
      <w:lvlText w:val="%1."/>
      <w:lvlJc w:val="left"/>
      <w:pPr>
        <w:ind w:left="624" w:hanging="269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6" w:hanging="437"/>
      </w:pPr>
    </w:lvl>
    <w:lvl w:ilvl="2">
      <w:numFmt w:val="bullet"/>
      <w:lvlText w:val="•"/>
      <w:lvlJc w:val="left"/>
      <w:pPr>
        <w:ind w:left="2040" w:hanging="437"/>
      </w:pPr>
    </w:lvl>
    <w:lvl w:ilvl="3">
      <w:numFmt w:val="bullet"/>
      <w:lvlText w:val="•"/>
      <w:lvlJc w:val="left"/>
      <w:pPr>
        <w:ind w:left="3001" w:hanging="436"/>
      </w:pPr>
    </w:lvl>
    <w:lvl w:ilvl="4">
      <w:numFmt w:val="bullet"/>
      <w:lvlText w:val="•"/>
      <w:lvlJc w:val="left"/>
      <w:pPr>
        <w:ind w:left="3962" w:hanging="437"/>
      </w:pPr>
    </w:lvl>
    <w:lvl w:ilvl="5">
      <w:numFmt w:val="bullet"/>
      <w:lvlText w:val="•"/>
      <w:lvlJc w:val="left"/>
      <w:pPr>
        <w:ind w:left="4922" w:hanging="437"/>
      </w:pPr>
    </w:lvl>
    <w:lvl w:ilvl="6">
      <w:numFmt w:val="bullet"/>
      <w:lvlText w:val="•"/>
      <w:lvlJc w:val="left"/>
      <w:pPr>
        <w:ind w:left="5883" w:hanging="437"/>
      </w:pPr>
    </w:lvl>
    <w:lvl w:ilvl="7">
      <w:numFmt w:val="bullet"/>
      <w:lvlText w:val="•"/>
      <w:lvlJc w:val="left"/>
      <w:pPr>
        <w:ind w:left="6844" w:hanging="437"/>
      </w:pPr>
    </w:lvl>
    <w:lvl w:ilvl="8">
      <w:numFmt w:val="bullet"/>
      <w:lvlText w:val="•"/>
      <w:lvlJc w:val="left"/>
      <w:pPr>
        <w:ind w:left="7804" w:hanging="437"/>
      </w:pPr>
    </w:lvl>
  </w:abstractNum>
  <w:abstractNum w:abstractNumId="11" w15:restartNumberingAfterBreak="0">
    <w:nsid w:val="7F885CF3"/>
    <w:multiLevelType w:val="multilevel"/>
    <w:tmpl w:val="59F0E6E6"/>
    <w:lvl w:ilvl="0">
      <w:start w:val="1"/>
      <w:numFmt w:val="decimal"/>
      <w:lvlText w:val="%1."/>
      <w:lvlJc w:val="left"/>
      <w:pPr>
        <w:ind w:left="714" w:hanging="35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208" w:hanging="428"/>
      </w:pPr>
      <w:rPr>
        <w:rFonts w:ascii="Arial" w:eastAsia="Arial" w:hAnsi="Arial" w:cs="Arial"/>
        <w:color w:val="000000"/>
        <w:sz w:val="24"/>
        <w:szCs w:val="24"/>
      </w:rPr>
    </w:lvl>
    <w:lvl w:ilvl="2">
      <w:numFmt w:val="bullet"/>
      <w:lvlText w:val="•"/>
      <w:lvlJc w:val="left"/>
      <w:pPr>
        <w:ind w:left="2147" w:hanging="428"/>
      </w:pPr>
    </w:lvl>
    <w:lvl w:ilvl="3">
      <w:numFmt w:val="bullet"/>
      <w:lvlText w:val="•"/>
      <w:lvlJc w:val="left"/>
      <w:pPr>
        <w:ind w:left="3094" w:hanging="428"/>
      </w:pPr>
    </w:lvl>
    <w:lvl w:ilvl="4">
      <w:numFmt w:val="bullet"/>
      <w:lvlText w:val="•"/>
      <w:lvlJc w:val="left"/>
      <w:pPr>
        <w:ind w:left="4042" w:hanging="428"/>
      </w:pPr>
    </w:lvl>
    <w:lvl w:ilvl="5">
      <w:numFmt w:val="bullet"/>
      <w:lvlText w:val="•"/>
      <w:lvlJc w:val="left"/>
      <w:pPr>
        <w:ind w:left="4989" w:hanging="428"/>
      </w:pPr>
    </w:lvl>
    <w:lvl w:ilvl="6">
      <w:numFmt w:val="bullet"/>
      <w:lvlText w:val="•"/>
      <w:lvlJc w:val="left"/>
      <w:pPr>
        <w:ind w:left="5936" w:hanging="427"/>
      </w:pPr>
    </w:lvl>
    <w:lvl w:ilvl="7">
      <w:numFmt w:val="bullet"/>
      <w:lvlText w:val="•"/>
      <w:lvlJc w:val="left"/>
      <w:pPr>
        <w:ind w:left="6884" w:hanging="428"/>
      </w:pPr>
    </w:lvl>
    <w:lvl w:ilvl="8">
      <w:numFmt w:val="bullet"/>
      <w:lvlText w:val="•"/>
      <w:lvlJc w:val="left"/>
      <w:pPr>
        <w:ind w:left="7831" w:hanging="427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8B"/>
    <w:rsid w:val="00A5238B"/>
    <w:rsid w:val="00B3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1996"/>
  <w15:chartTrackingRefBased/>
  <w15:docId w15:val="{0303490D-6999-44A9-8B22-2BA10A95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3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A5238B"/>
    <w:pPr>
      <w:ind w:left="735" w:right="67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38B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5238B"/>
    <w:pPr>
      <w:spacing w:before="120"/>
      <w:ind w:left="356" w:firstLine="707"/>
      <w:jc w:val="both"/>
    </w:pPr>
  </w:style>
  <w:style w:type="table" w:styleId="Tabela-Siatka">
    <w:name w:val="Table Grid"/>
    <w:basedOn w:val="Standardowy"/>
    <w:uiPriority w:val="39"/>
    <w:rsid w:val="00A5238B"/>
    <w:pPr>
      <w:widowControl w:val="0"/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2180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Piłat</dc:creator>
  <cp:keywords/>
  <dc:description/>
  <cp:lastModifiedBy>Aleksandra Piłat</cp:lastModifiedBy>
  <cp:revision>1</cp:revision>
  <dcterms:created xsi:type="dcterms:W3CDTF">2023-02-20T08:05:00Z</dcterms:created>
  <dcterms:modified xsi:type="dcterms:W3CDTF">2023-02-20T08:08:00Z</dcterms:modified>
</cp:coreProperties>
</file>