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F016BE7" w:rsidP="12B2A0AF" w:rsidRDefault="7F016BE7" w14:paraId="3717FA73" w14:textId="52B15B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  <w:color w:val="FF0000"/>
          <w:sz w:val="28"/>
          <w:szCs w:val="28"/>
        </w:rPr>
      </w:pPr>
      <w:r w:rsidRPr="12B2A0AF" w:rsidR="7F016BE7">
        <w:rPr>
          <w:b w:val="1"/>
          <w:bCs w:val="1"/>
          <w:i w:val="1"/>
          <w:iCs w:val="1"/>
          <w:color w:val="FF0000"/>
          <w:sz w:val="28"/>
          <w:szCs w:val="28"/>
        </w:rPr>
        <w:t xml:space="preserve">Nature </w:t>
      </w:r>
      <w:r w:rsidRPr="12B2A0AF" w:rsidR="7F016BE7">
        <w:rPr>
          <w:b w:val="1"/>
          <w:bCs w:val="1"/>
          <w:color w:val="FF0000"/>
          <w:sz w:val="28"/>
          <w:szCs w:val="28"/>
        </w:rPr>
        <w:t>embargo until 24 June 2024 at 16:00 (London time)/</w:t>
      </w:r>
      <w:r w:rsidRPr="12B2A0AF" w:rsidR="6B9793C4">
        <w:rPr>
          <w:b w:val="1"/>
          <w:bCs w:val="1"/>
          <w:color w:val="FF0000"/>
          <w:sz w:val="28"/>
          <w:szCs w:val="28"/>
        </w:rPr>
        <w:t>17:00 (Central European time)/</w:t>
      </w:r>
      <w:r w:rsidRPr="12B2A0AF" w:rsidR="7F016BE7">
        <w:rPr>
          <w:b w:val="1"/>
          <w:bCs w:val="1"/>
          <w:color w:val="FF0000"/>
          <w:sz w:val="28"/>
          <w:szCs w:val="28"/>
        </w:rPr>
        <w:t>11:00 (US Eastern Time)</w:t>
      </w:r>
    </w:p>
    <w:p xmlns:wp14="http://schemas.microsoft.com/office/word/2010/wordml" w:rsidP="12B2A0AF" wp14:paraId="4BC9C8AC" wp14:textId="62257D7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  <w:sz w:val="32"/>
          <w:szCs w:val="32"/>
        </w:rPr>
      </w:pPr>
      <w:r w:rsidRPr="12B2A0AF" w:rsidR="3B38EA45">
        <w:rPr>
          <w:b w:val="1"/>
          <w:bCs w:val="1"/>
          <w:sz w:val="32"/>
          <w:szCs w:val="32"/>
        </w:rPr>
        <w:t>Is</w:t>
      </w:r>
      <w:r w:rsidRPr="12B2A0AF" w:rsidR="3B38EA45">
        <w:rPr>
          <w:b w:val="1"/>
          <w:bCs w:val="1"/>
          <w:sz w:val="32"/>
          <w:szCs w:val="32"/>
        </w:rPr>
        <w:t xml:space="preserve"> </w:t>
      </w:r>
      <w:r w:rsidRPr="12B2A0AF" w:rsidR="3B38EA45">
        <w:rPr>
          <w:b w:val="1"/>
          <w:bCs w:val="1"/>
          <w:sz w:val="32"/>
          <w:szCs w:val="32"/>
        </w:rPr>
        <w:t>dark</w:t>
      </w:r>
      <w:r w:rsidRPr="12B2A0AF" w:rsidR="3B38EA45">
        <w:rPr>
          <w:b w:val="1"/>
          <w:bCs w:val="1"/>
          <w:sz w:val="32"/>
          <w:szCs w:val="32"/>
        </w:rPr>
        <w:t xml:space="preserve"> </w:t>
      </w:r>
      <w:r w:rsidRPr="12B2A0AF" w:rsidR="3B38EA45">
        <w:rPr>
          <w:b w:val="1"/>
          <w:bCs w:val="1"/>
          <w:sz w:val="32"/>
          <w:szCs w:val="32"/>
        </w:rPr>
        <w:t>matter</w:t>
      </w:r>
      <w:r w:rsidRPr="12B2A0AF" w:rsidR="3B38EA45">
        <w:rPr>
          <w:b w:val="1"/>
          <w:bCs w:val="1"/>
          <w:sz w:val="32"/>
          <w:szCs w:val="32"/>
        </w:rPr>
        <w:t xml:space="preserve"> </w:t>
      </w:r>
      <w:r w:rsidRPr="12B2A0AF" w:rsidR="3B38EA45">
        <w:rPr>
          <w:b w:val="1"/>
          <w:bCs w:val="1"/>
          <w:sz w:val="32"/>
          <w:szCs w:val="32"/>
        </w:rPr>
        <w:t>made</w:t>
      </w:r>
      <w:r w:rsidRPr="12B2A0AF" w:rsidR="3B38EA45">
        <w:rPr>
          <w:b w:val="1"/>
          <w:bCs w:val="1"/>
          <w:sz w:val="32"/>
          <w:szCs w:val="32"/>
        </w:rPr>
        <w:t xml:space="preserve"> of </w:t>
      </w:r>
      <w:r w:rsidRPr="12B2A0AF" w:rsidR="3B38EA45">
        <w:rPr>
          <w:b w:val="1"/>
          <w:bCs w:val="1"/>
          <w:sz w:val="32"/>
          <w:szCs w:val="32"/>
        </w:rPr>
        <w:t>black</w:t>
      </w:r>
      <w:r w:rsidRPr="12B2A0AF" w:rsidR="3B38EA45">
        <w:rPr>
          <w:b w:val="1"/>
          <w:bCs w:val="1"/>
          <w:sz w:val="32"/>
          <w:szCs w:val="32"/>
        </w:rPr>
        <w:t xml:space="preserve"> </w:t>
      </w:r>
      <w:r w:rsidRPr="12B2A0AF" w:rsidR="3B38EA45">
        <w:rPr>
          <w:b w:val="1"/>
          <w:bCs w:val="1"/>
          <w:sz w:val="32"/>
          <w:szCs w:val="32"/>
        </w:rPr>
        <w:t>holes</w:t>
      </w:r>
      <w:r w:rsidRPr="12B2A0AF" w:rsidR="3B38EA45">
        <w:rPr>
          <w:b w:val="1"/>
          <w:bCs w:val="1"/>
          <w:sz w:val="32"/>
          <w:szCs w:val="32"/>
        </w:rPr>
        <w:t>?</w:t>
      </w:r>
    </w:p>
    <w:p xmlns:wp14="http://schemas.microsoft.com/office/word/2010/wordml" w:rsidP="12B2A0AF" wp14:paraId="7A34F8CD" wp14:textId="76A38D2B">
      <w:pPr>
        <w:pStyle w:val="Normal"/>
        <w:jc w:val="both"/>
        <w:rPr>
          <w:b w:val="1"/>
          <w:bCs w:val="1"/>
        </w:rPr>
      </w:pPr>
      <w:r w:rsidRPr="12B2A0AF" w:rsidR="3B38EA45">
        <w:rPr>
          <w:b w:val="1"/>
          <w:bCs w:val="1"/>
        </w:rPr>
        <w:t xml:space="preserve">Gravitational wave detectors, </w:t>
      </w:r>
      <w:r w:rsidRPr="12B2A0AF" w:rsidR="3B38EA45">
        <w:rPr>
          <w:b w:val="1"/>
          <w:bCs w:val="1"/>
        </w:rPr>
        <w:t>LIGO</w:t>
      </w:r>
      <w:r w:rsidRPr="12B2A0AF" w:rsidR="3B38EA45">
        <w:rPr>
          <w:b w:val="1"/>
          <w:bCs w:val="1"/>
        </w:rPr>
        <w:t xml:space="preserve"> and Virgo, have detected a population of massive black holes whose origin is one of the biggest </w:t>
      </w:r>
      <w:r w:rsidRPr="12B2A0AF" w:rsidR="5E935F9E">
        <w:rPr>
          <w:b w:val="1"/>
          <w:bCs w:val="1"/>
        </w:rPr>
        <w:t>mysterie</w:t>
      </w:r>
      <w:r w:rsidRPr="12B2A0AF" w:rsidR="3B38EA45">
        <w:rPr>
          <w:b w:val="1"/>
          <w:bCs w:val="1"/>
        </w:rPr>
        <w:t xml:space="preserve">s </w:t>
      </w:r>
      <w:r w:rsidRPr="12B2A0AF" w:rsidR="705D21E3">
        <w:rPr>
          <w:b w:val="1"/>
          <w:bCs w:val="1"/>
        </w:rPr>
        <w:t>in</w:t>
      </w:r>
      <w:r w:rsidRPr="12B2A0AF" w:rsidR="3B38EA45">
        <w:rPr>
          <w:b w:val="1"/>
          <w:bCs w:val="1"/>
        </w:rPr>
        <w:t xml:space="preserve"> modern astronomy. According to one hypothesis, these objects </w:t>
      </w:r>
      <w:r w:rsidRPr="12B2A0AF" w:rsidR="131CE909">
        <w:rPr>
          <w:b w:val="1"/>
          <w:bCs w:val="1"/>
        </w:rPr>
        <w:t xml:space="preserve">may have formed in the </w:t>
      </w:r>
      <w:r w:rsidRPr="12B2A0AF" w:rsidR="131CE909">
        <w:rPr>
          <w:b w:val="1"/>
          <w:bCs w:val="1"/>
        </w:rPr>
        <w:t>very early</w:t>
      </w:r>
      <w:r w:rsidRPr="12B2A0AF" w:rsidR="131CE909">
        <w:rPr>
          <w:b w:val="1"/>
          <w:bCs w:val="1"/>
        </w:rPr>
        <w:t xml:space="preserve"> Universe</w:t>
      </w:r>
      <w:r w:rsidRPr="12B2A0AF" w:rsidR="7BDE29F2">
        <w:rPr>
          <w:b w:val="1"/>
          <w:bCs w:val="1"/>
        </w:rPr>
        <w:t xml:space="preserve"> </w:t>
      </w:r>
      <w:r w:rsidRPr="12B2A0AF" w:rsidR="131CE909">
        <w:rPr>
          <w:b w:val="1"/>
          <w:bCs w:val="1"/>
        </w:rPr>
        <w:t>and may comp</w:t>
      </w:r>
      <w:r w:rsidRPr="12B2A0AF" w:rsidR="180B1B81">
        <w:rPr>
          <w:b w:val="1"/>
          <w:bCs w:val="1"/>
        </w:rPr>
        <w:t>ose</w:t>
      </w:r>
      <w:r w:rsidRPr="12B2A0AF" w:rsidR="131CE909">
        <w:rPr>
          <w:b w:val="1"/>
          <w:bCs w:val="1"/>
        </w:rPr>
        <w:t xml:space="preserve"> dark matter, a mysterious substance filling the Universe. </w:t>
      </w:r>
      <w:r w:rsidRPr="12B2A0AF" w:rsidR="0908A5AE">
        <w:rPr>
          <w:b w:val="1"/>
          <w:bCs w:val="1"/>
        </w:rPr>
        <w:t xml:space="preserve">A team of scientists from the OGLE (Optical Gravitational Lensing Experiment) survey from the Astronomical Observatory of the University of Warsaw have announced the results of </w:t>
      </w:r>
      <w:r w:rsidRPr="12B2A0AF" w:rsidR="7D8F99DD">
        <w:rPr>
          <w:b w:val="1"/>
          <w:bCs w:val="1"/>
        </w:rPr>
        <w:t>nearly 20-year-long</w:t>
      </w:r>
      <w:r w:rsidRPr="12B2A0AF" w:rsidR="7D8F99DD">
        <w:rPr>
          <w:b w:val="1"/>
          <w:bCs w:val="1"/>
        </w:rPr>
        <w:t xml:space="preserve"> observations </w:t>
      </w:r>
      <w:r w:rsidRPr="12B2A0AF" w:rsidR="7D8F99DD">
        <w:rPr>
          <w:b w:val="1"/>
          <w:bCs w:val="1"/>
        </w:rPr>
        <w:t>indicating</w:t>
      </w:r>
      <w:r w:rsidRPr="12B2A0AF" w:rsidR="7D8F99DD">
        <w:rPr>
          <w:b w:val="1"/>
          <w:bCs w:val="1"/>
        </w:rPr>
        <w:t xml:space="preserve"> that such massive black holes may </w:t>
      </w:r>
      <w:r w:rsidRPr="12B2A0AF" w:rsidR="7D8F99DD">
        <w:rPr>
          <w:b w:val="1"/>
          <w:bCs w:val="1"/>
        </w:rPr>
        <w:t>comprise</w:t>
      </w:r>
      <w:r w:rsidRPr="12B2A0AF" w:rsidR="7D8F99DD">
        <w:rPr>
          <w:b w:val="1"/>
          <w:bCs w:val="1"/>
        </w:rPr>
        <w:t xml:space="preserve"> at most a few percent of dark matter. </w:t>
      </w:r>
      <w:r w:rsidRPr="12B2A0AF" w:rsidR="2F370D2D">
        <w:rPr>
          <w:b w:val="1"/>
          <w:bCs w:val="1"/>
        </w:rPr>
        <w:t>Another explanation</w:t>
      </w:r>
      <w:r w:rsidRPr="12B2A0AF" w:rsidR="30B30417">
        <w:rPr>
          <w:b w:val="1"/>
          <w:bCs w:val="1"/>
        </w:rPr>
        <w:t>,</w:t>
      </w:r>
      <w:r w:rsidRPr="12B2A0AF" w:rsidR="2F370D2D">
        <w:rPr>
          <w:b w:val="1"/>
          <w:bCs w:val="1"/>
        </w:rPr>
        <w:t xml:space="preserve"> therefore</w:t>
      </w:r>
      <w:r w:rsidRPr="12B2A0AF" w:rsidR="1BFF8C66">
        <w:rPr>
          <w:b w:val="1"/>
          <w:bCs w:val="1"/>
        </w:rPr>
        <w:t>,</w:t>
      </w:r>
      <w:r w:rsidRPr="12B2A0AF" w:rsidR="2F370D2D">
        <w:rPr>
          <w:b w:val="1"/>
          <w:bCs w:val="1"/>
        </w:rPr>
        <w:t xml:space="preserve"> is needed for gravitational wave sources. </w:t>
      </w:r>
      <w:r w:rsidRPr="12B2A0AF" w:rsidR="1ACA7387">
        <w:rPr>
          <w:b w:val="1"/>
          <w:bCs w:val="1"/>
        </w:rPr>
        <w:t>The r</w:t>
      </w:r>
      <w:r w:rsidRPr="12B2A0AF" w:rsidR="2F370D2D">
        <w:rPr>
          <w:b w:val="1"/>
          <w:bCs w:val="1"/>
        </w:rPr>
        <w:t>esults of the study were published in</w:t>
      </w:r>
      <w:r w:rsidRPr="12B2A0AF" w:rsidR="26D82D2E">
        <w:rPr>
          <w:b w:val="1"/>
          <w:bCs w:val="1"/>
        </w:rPr>
        <w:t xml:space="preserve"> two articles</w:t>
      </w:r>
      <w:r w:rsidRPr="12B2A0AF" w:rsidR="23F92A23">
        <w:rPr>
          <w:b w:val="1"/>
          <w:bCs w:val="1"/>
        </w:rPr>
        <w:t>,</w:t>
      </w:r>
      <w:r w:rsidRPr="12B2A0AF" w:rsidR="26D82D2E">
        <w:rPr>
          <w:b w:val="1"/>
          <w:bCs w:val="1"/>
        </w:rPr>
        <w:t xml:space="preserve"> in</w:t>
      </w:r>
      <w:r w:rsidRPr="12B2A0AF" w:rsidR="2F370D2D">
        <w:rPr>
          <w:b w:val="1"/>
          <w:bCs w:val="1"/>
        </w:rPr>
        <w:t xml:space="preserve"> </w:t>
      </w:r>
      <w:r w:rsidRPr="12B2A0AF" w:rsidR="2F370D2D">
        <w:rPr>
          <w:b w:val="1"/>
          <w:bCs w:val="1"/>
          <w:i w:val="1"/>
          <w:iCs w:val="1"/>
        </w:rPr>
        <w:t>Nature</w:t>
      </w:r>
      <w:r w:rsidRPr="12B2A0AF" w:rsidR="69003BC6">
        <w:rPr>
          <w:b w:val="1"/>
          <w:bCs w:val="1"/>
          <w:i w:val="1"/>
          <w:iCs w:val="1"/>
        </w:rPr>
        <w:t xml:space="preserve"> </w:t>
      </w:r>
      <w:r w:rsidRPr="12B2A0AF" w:rsidR="69003BC6">
        <w:rPr>
          <w:b w:val="1"/>
          <w:bCs w:val="1"/>
        </w:rPr>
        <w:t xml:space="preserve">and the </w:t>
      </w:r>
      <w:r w:rsidRPr="12B2A0AF" w:rsidR="69003BC6">
        <w:rPr>
          <w:b w:val="1"/>
          <w:bCs w:val="1"/>
          <w:i w:val="1"/>
          <w:iCs w:val="1"/>
        </w:rPr>
        <w:t>Astrophysical Journal</w:t>
      </w:r>
      <w:r w:rsidRPr="12B2A0AF" w:rsidR="3E0DB563">
        <w:rPr>
          <w:b w:val="1"/>
          <w:bCs w:val="1"/>
          <w:i w:val="1"/>
          <w:iCs w:val="1"/>
        </w:rPr>
        <w:t xml:space="preserve"> Supplement Series</w:t>
      </w:r>
      <w:r w:rsidRPr="12B2A0AF" w:rsidR="69003BC6">
        <w:rPr>
          <w:b w:val="1"/>
          <w:bCs w:val="1"/>
        </w:rPr>
        <w:t>.</w:t>
      </w:r>
    </w:p>
    <w:p xmlns:wp14="http://schemas.microsoft.com/office/word/2010/wordml" w:rsidP="12B2A0AF" wp14:paraId="3AB69F9B" wp14:textId="7AAB235B">
      <w:pPr>
        <w:pStyle w:val="Normal"/>
        <w:jc w:val="both"/>
        <w:rPr>
          <w:lang w:val="en-US"/>
        </w:rPr>
      </w:pPr>
      <w:r w:rsidR="2F370D2D">
        <w:rPr/>
        <w:t>Various</w:t>
      </w:r>
      <w:r w:rsidR="2F370D2D">
        <w:rPr/>
        <w:t xml:space="preserve"> </w:t>
      </w:r>
      <w:r w:rsidR="2F370D2D">
        <w:rPr/>
        <w:t>astronomical</w:t>
      </w:r>
      <w:r w:rsidR="2F370D2D">
        <w:rPr/>
        <w:t xml:space="preserve"> </w:t>
      </w:r>
      <w:r w:rsidR="2F370D2D">
        <w:rPr/>
        <w:t>observations</w:t>
      </w:r>
      <w:r w:rsidR="2F370D2D">
        <w:rPr/>
        <w:t xml:space="preserve"> </w:t>
      </w:r>
      <w:r w:rsidR="2F370D2D">
        <w:rPr/>
        <w:t>indicate</w:t>
      </w:r>
      <w:r w:rsidR="2F370D2D">
        <w:rPr/>
        <w:t xml:space="preserve"> </w:t>
      </w:r>
      <w:r w:rsidR="2F370D2D">
        <w:rPr/>
        <w:t>that</w:t>
      </w:r>
      <w:r w:rsidR="2F370D2D">
        <w:rPr/>
        <w:t xml:space="preserve"> </w:t>
      </w:r>
      <w:r w:rsidR="2F370D2D">
        <w:rPr/>
        <w:t>ordinary</w:t>
      </w:r>
      <w:r w:rsidR="2F370D2D">
        <w:rPr/>
        <w:t xml:space="preserve"> </w:t>
      </w:r>
      <w:r w:rsidR="2F370D2D">
        <w:rPr/>
        <w:t>matter</w:t>
      </w:r>
      <w:r w:rsidR="2F370D2D">
        <w:rPr/>
        <w:t xml:space="preserve">, </w:t>
      </w:r>
      <w:r w:rsidR="2F370D2D">
        <w:rPr/>
        <w:t>which</w:t>
      </w:r>
      <w:r w:rsidR="2F370D2D">
        <w:rPr/>
        <w:t xml:space="preserve"> we </w:t>
      </w:r>
      <w:r w:rsidR="2F370D2D">
        <w:rPr/>
        <w:t>can</w:t>
      </w:r>
      <w:r w:rsidR="2F370D2D">
        <w:rPr/>
        <w:t xml:space="preserve"> </w:t>
      </w:r>
      <w:r w:rsidR="2F370D2D">
        <w:rPr/>
        <w:t>see</w:t>
      </w:r>
      <w:r w:rsidR="2F370D2D">
        <w:rPr/>
        <w:t xml:space="preserve"> </w:t>
      </w:r>
      <w:r w:rsidR="2F370D2D">
        <w:rPr/>
        <w:t>or</w:t>
      </w:r>
      <w:r w:rsidR="2F370D2D">
        <w:rPr/>
        <w:t xml:space="preserve"> </w:t>
      </w:r>
      <w:r w:rsidR="2F370D2D">
        <w:rPr/>
        <w:t>touch</w:t>
      </w:r>
      <w:r w:rsidR="2F370D2D">
        <w:rPr/>
        <w:t xml:space="preserve">, </w:t>
      </w:r>
      <w:r w:rsidR="2F370D2D">
        <w:rPr/>
        <w:t>comprises</w:t>
      </w:r>
      <w:r w:rsidR="2F370D2D">
        <w:rPr/>
        <w:t xml:space="preserve"> </w:t>
      </w:r>
      <w:r w:rsidR="2F370D2D">
        <w:rPr/>
        <w:t>only</w:t>
      </w:r>
      <w:r w:rsidR="2F370D2D">
        <w:rPr/>
        <w:t xml:space="preserve"> 5% of the </w:t>
      </w:r>
      <w:r w:rsidR="2F370D2D">
        <w:rPr/>
        <w:t>total</w:t>
      </w:r>
      <w:r w:rsidR="2F370D2D">
        <w:rPr/>
        <w:t xml:space="preserve"> mass and </w:t>
      </w:r>
      <w:r w:rsidR="2F370D2D">
        <w:rPr/>
        <w:t>energy</w:t>
      </w:r>
      <w:r w:rsidR="2F370D2D">
        <w:rPr/>
        <w:t xml:space="preserve"> </w:t>
      </w:r>
      <w:r w:rsidR="2F370D2D">
        <w:rPr/>
        <w:t>budget</w:t>
      </w:r>
      <w:r w:rsidR="2F370D2D">
        <w:rPr/>
        <w:t xml:space="preserve"> of the </w:t>
      </w:r>
      <w:r w:rsidR="2F370D2D">
        <w:rPr/>
        <w:t>Universe</w:t>
      </w:r>
      <w:r w:rsidR="2F370D2D">
        <w:rPr/>
        <w:t xml:space="preserve">. In the </w:t>
      </w:r>
      <w:r w:rsidR="2F370D2D">
        <w:rPr/>
        <w:t>Milky</w:t>
      </w:r>
      <w:r w:rsidR="2F370D2D">
        <w:rPr/>
        <w:t xml:space="preserve"> </w:t>
      </w:r>
      <w:r w:rsidR="2F370D2D">
        <w:rPr/>
        <w:t>Way</w:t>
      </w:r>
      <w:r w:rsidR="2F370D2D">
        <w:rPr/>
        <w:t xml:space="preserve">, for </w:t>
      </w:r>
      <w:r w:rsidR="2F370D2D">
        <w:rPr/>
        <w:t>every</w:t>
      </w:r>
      <w:r w:rsidR="2F370D2D">
        <w:rPr/>
        <w:t xml:space="preserve"> 1 kg of </w:t>
      </w:r>
      <w:r w:rsidR="2F370D2D">
        <w:rPr/>
        <w:t>ordinary</w:t>
      </w:r>
      <w:r w:rsidR="2F370D2D">
        <w:rPr/>
        <w:t xml:space="preserve"> </w:t>
      </w:r>
      <w:r w:rsidR="2F370D2D">
        <w:rPr/>
        <w:t>matter</w:t>
      </w:r>
      <w:r w:rsidR="2F370D2D">
        <w:rPr/>
        <w:t xml:space="preserve"> </w:t>
      </w:r>
      <w:r w:rsidR="1A002D70">
        <w:rPr/>
        <w:t xml:space="preserve">in </w:t>
      </w:r>
      <w:r w:rsidR="1A002D70">
        <w:rPr/>
        <w:t>stars</w:t>
      </w:r>
      <w:r w:rsidR="1A002D70">
        <w:rPr/>
        <w:t xml:space="preserve">, </w:t>
      </w:r>
      <w:r w:rsidR="1A002D70">
        <w:rPr/>
        <w:t>there</w:t>
      </w:r>
      <w:r w:rsidR="1A002D70">
        <w:rPr/>
        <w:t xml:space="preserve"> </w:t>
      </w:r>
      <w:r w:rsidR="324DE63C">
        <w:rPr/>
        <w:t>is</w:t>
      </w:r>
      <w:r w:rsidR="324DE63C">
        <w:rPr/>
        <w:t xml:space="preserve"> </w:t>
      </w:r>
      <w:r w:rsidR="1A002D70">
        <w:rPr/>
        <w:t>15 kg of “</w:t>
      </w:r>
      <w:r w:rsidR="1A002D70">
        <w:rPr/>
        <w:t>dark</w:t>
      </w:r>
      <w:r w:rsidR="1A002D70">
        <w:rPr/>
        <w:t xml:space="preserve"> </w:t>
      </w:r>
      <w:r w:rsidR="1A002D70">
        <w:rPr/>
        <w:t>matter</w:t>
      </w:r>
      <w:r w:rsidR="10AD70D0">
        <w:rPr/>
        <w:t>,</w:t>
      </w:r>
      <w:r w:rsidR="1A002D70">
        <w:rPr/>
        <w:t xml:space="preserve">” </w:t>
      </w:r>
      <w:r w:rsidR="1A002D70">
        <w:rPr/>
        <w:t>which</w:t>
      </w:r>
      <w:r w:rsidR="1A002D70">
        <w:rPr/>
        <w:t xml:space="preserve"> </w:t>
      </w:r>
      <w:r w:rsidR="1A002D70">
        <w:rPr/>
        <w:t>does</w:t>
      </w:r>
      <w:r w:rsidR="1A002D70">
        <w:rPr/>
        <w:t xml:space="preserve"> not </w:t>
      </w:r>
      <w:r w:rsidR="1A002D70">
        <w:rPr/>
        <w:t>emit</w:t>
      </w:r>
      <w:r w:rsidR="1A002D70">
        <w:rPr/>
        <w:t xml:space="preserve"> </w:t>
      </w:r>
      <w:r w:rsidR="1A002D70">
        <w:rPr/>
        <w:t>any</w:t>
      </w:r>
      <w:r w:rsidR="1A002D70">
        <w:rPr/>
        <w:t xml:space="preserve"> </w:t>
      </w:r>
      <w:r w:rsidR="1A002D70">
        <w:rPr/>
        <w:t>light</w:t>
      </w:r>
      <w:r w:rsidR="16A78CCB">
        <w:rPr/>
        <w:t xml:space="preserve"> </w:t>
      </w:r>
      <w:r w:rsidR="1A002D70">
        <w:rPr/>
        <w:t xml:space="preserve">and </w:t>
      </w:r>
      <w:r w:rsidR="1A002D70">
        <w:rPr/>
        <w:t>interacts</w:t>
      </w:r>
      <w:r w:rsidR="1A002D70">
        <w:rPr/>
        <w:t xml:space="preserve"> </w:t>
      </w:r>
      <w:r w:rsidR="1A002D70">
        <w:rPr/>
        <w:t>only</w:t>
      </w:r>
      <w:r w:rsidR="1A002D70">
        <w:rPr/>
        <w:t xml:space="preserve"> </w:t>
      </w:r>
      <w:r w:rsidR="1A002D70">
        <w:rPr/>
        <w:t xml:space="preserve">by </w:t>
      </w:r>
      <w:r w:rsidR="1A002D70">
        <w:rPr/>
        <w:t>means</w:t>
      </w:r>
      <w:r w:rsidR="1A002D70">
        <w:rPr/>
        <w:t xml:space="preserve"> of</w:t>
      </w:r>
      <w:r w:rsidR="1A002D70">
        <w:rPr/>
        <w:t xml:space="preserve"> </w:t>
      </w:r>
      <w:r w:rsidR="1A002D70">
        <w:rPr/>
        <w:t>its</w:t>
      </w:r>
      <w:r w:rsidR="1A002D70">
        <w:rPr/>
        <w:t xml:space="preserve"> </w:t>
      </w:r>
      <w:r w:rsidR="1A002D70">
        <w:rPr/>
        <w:t>gravitational</w:t>
      </w:r>
      <w:r w:rsidR="1A002D70">
        <w:rPr/>
        <w:t xml:space="preserve"> </w:t>
      </w:r>
      <w:r w:rsidR="1A002D70">
        <w:rPr/>
        <w:t>pull</w:t>
      </w:r>
      <w:r w:rsidR="1A002D70">
        <w:rPr/>
        <w:t>.</w:t>
      </w:r>
    </w:p>
    <w:p xmlns:wp14="http://schemas.microsoft.com/office/word/2010/wordml" w:rsidP="12B2A0AF" wp14:paraId="1DE19C56" wp14:textId="4E8F0154">
      <w:pPr>
        <w:pStyle w:val="Normal"/>
        <w:jc w:val="both"/>
        <w:rPr>
          <w:i w:val="0"/>
          <w:iCs w:val="0"/>
          <w:lang w:val="en-US"/>
        </w:rPr>
      </w:pPr>
      <w:r w:rsidRPr="12B2A0AF" w:rsidR="0FD71F28">
        <w:rPr>
          <w:i w:val="0"/>
          <w:iCs w:val="0"/>
        </w:rPr>
        <w:t>“</w:t>
      </w:r>
      <w:r w:rsidRPr="12B2A0AF" w:rsidR="5B667429">
        <w:rPr>
          <w:i w:val="0"/>
          <w:iCs w:val="0"/>
        </w:rPr>
        <w:t xml:space="preserve">The </w:t>
      </w:r>
      <w:r w:rsidRPr="12B2A0AF" w:rsidR="5B667429">
        <w:rPr>
          <w:i w:val="0"/>
          <w:iCs w:val="0"/>
        </w:rPr>
        <w:t>nature</w:t>
      </w:r>
      <w:r w:rsidRPr="12B2A0AF" w:rsidR="5B667429">
        <w:rPr>
          <w:i w:val="0"/>
          <w:iCs w:val="0"/>
        </w:rPr>
        <w:t xml:space="preserve"> of </w:t>
      </w:r>
      <w:r w:rsidRPr="12B2A0AF" w:rsidR="5B667429">
        <w:rPr>
          <w:i w:val="0"/>
          <w:iCs w:val="0"/>
        </w:rPr>
        <w:t>dark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matter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remains</w:t>
      </w:r>
      <w:r w:rsidRPr="12B2A0AF" w:rsidR="5B667429">
        <w:rPr>
          <w:i w:val="0"/>
          <w:iCs w:val="0"/>
        </w:rPr>
        <w:t xml:space="preserve"> a </w:t>
      </w:r>
      <w:r w:rsidRPr="12B2A0AF" w:rsidR="5B667429">
        <w:rPr>
          <w:i w:val="0"/>
          <w:iCs w:val="0"/>
        </w:rPr>
        <w:t>mystery</w:t>
      </w:r>
      <w:r w:rsidRPr="12B2A0AF" w:rsidR="5B667429">
        <w:rPr>
          <w:i w:val="0"/>
          <w:iCs w:val="0"/>
        </w:rPr>
        <w:t xml:space="preserve">. Most </w:t>
      </w:r>
      <w:r w:rsidRPr="12B2A0AF" w:rsidR="5B667429">
        <w:rPr>
          <w:i w:val="0"/>
          <w:iCs w:val="0"/>
        </w:rPr>
        <w:t>scientists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think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it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is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composed</w:t>
      </w:r>
      <w:r w:rsidRPr="12B2A0AF" w:rsidR="5B667429">
        <w:rPr>
          <w:i w:val="0"/>
          <w:iCs w:val="0"/>
        </w:rPr>
        <w:t xml:space="preserve"> of </w:t>
      </w:r>
      <w:r w:rsidRPr="12B2A0AF" w:rsidR="5B667429">
        <w:rPr>
          <w:i w:val="0"/>
          <w:iCs w:val="0"/>
        </w:rPr>
        <w:t>unknown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elementary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particles</w:t>
      </w:r>
      <w:r w:rsidRPr="12B2A0AF" w:rsidR="16AF8968">
        <w:rPr>
          <w:i w:val="0"/>
          <w:iCs w:val="0"/>
        </w:rPr>
        <w:t>,</w:t>
      </w:r>
      <w:r w:rsidRPr="12B2A0AF" w:rsidR="4DA59959">
        <w:rPr>
          <w:i w:val="0"/>
          <w:iCs w:val="0"/>
        </w:rPr>
        <w:t>”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says</w:t>
      </w:r>
      <w:r w:rsidRPr="12B2A0AF" w:rsidR="5B667429">
        <w:rPr>
          <w:i w:val="0"/>
          <w:iCs w:val="0"/>
        </w:rPr>
        <w:t xml:space="preserve"> </w:t>
      </w:r>
      <w:r w:rsidRPr="12B2A0AF" w:rsidR="30746105">
        <w:rPr>
          <w:i w:val="0"/>
          <w:iCs w:val="0"/>
        </w:rPr>
        <w:t>D</w:t>
      </w:r>
      <w:r w:rsidRPr="12B2A0AF" w:rsidR="5B667429">
        <w:rPr>
          <w:i w:val="0"/>
          <w:iCs w:val="0"/>
        </w:rPr>
        <w:t xml:space="preserve">r Przemek Mróz from the </w:t>
      </w:r>
      <w:r w:rsidRPr="12B2A0AF" w:rsidR="5B667429">
        <w:rPr>
          <w:i w:val="0"/>
          <w:iCs w:val="0"/>
        </w:rPr>
        <w:t>Astronomical</w:t>
      </w:r>
      <w:r w:rsidRPr="12B2A0AF" w:rsidR="5B667429">
        <w:rPr>
          <w:i w:val="0"/>
          <w:iCs w:val="0"/>
        </w:rPr>
        <w:t xml:space="preserve"> </w:t>
      </w:r>
      <w:r w:rsidRPr="12B2A0AF" w:rsidR="5B667429">
        <w:rPr>
          <w:i w:val="0"/>
          <w:iCs w:val="0"/>
        </w:rPr>
        <w:t>Observatory</w:t>
      </w:r>
      <w:r w:rsidRPr="12B2A0AF" w:rsidR="5B667429">
        <w:rPr>
          <w:i w:val="0"/>
          <w:iCs w:val="0"/>
        </w:rPr>
        <w:t xml:space="preserve">, University of </w:t>
      </w:r>
      <w:r w:rsidRPr="12B2A0AF" w:rsidR="5B667429">
        <w:rPr>
          <w:i w:val="0"/>
          <w:iCs w:val="0"/>
        </w:rPr>
        <w:t>Warsaw</w:t>
      </w:r>
      <w:r w:rsidRPr="12B2A0AF" w:rsidR="5B667429">
        <w:rPr>
          <w:i w:val="0"/>
          <w:iCs w:val="0"/>
        </w:rPr>
        <w:t xml:space="preserve">, the </w:t>
      </w:r>
      <w:r w:rsidRPr="12B2A0AF" w:rsidR="3EB7BAE3">
        <w:rPr>
          <w:i w:val="0"/>
          <w:iCs w:val="0"/>
        </w:rPr>
        <w:t>lead</w:t>
      </w:r>
      <w:r w:rsidRPr="12B2A0AF" w:rsidR="3EB7BAE3">
        <w:rPr>
          <w:i w:val="0"/>
          <w:iCs w:val="0"/>
        </w:rPr>
        <w:t xml:space="preserve"> </w:t>
      </w:r>
      <w:r w:rsidRPr="12B2A0AF" w:rsidR="3EB7BAE3">
        <w:rPr>
          <w:i w:val="0"/>
          <w:iCs w:val="0"/>
        </w:rPr>
        <w:t>author</w:t>
      </w:r>
      <w:r w:rsidRPr="12B2A0AF" w:rsidR="3EB7BAE3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 xml:space="preserve">of </w:t>
      </w:r>
      <w:r w:rsidRPr="12B2A0AF" w:rsidR="7EE25E8F">
        <w:rPr>
          <w:i w:val="0"/>
          <w:iCs w:val="0"/>
        </w:rPr>
        <w:t>both</w:t>
      </w:r>
      <w:r w:rsidRPr="12B2A0AF" w:rsidR="7EE25E8F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>articles</w:t>
      </w:r>
      <w:r w:rsidRPr="12B2A0AF" w:rsidR="7EE25E8F">
        <w:rPr>
          <w:i w:val="0"/>
          <w:iCs w:val="0"/>
        </w:rPr>
        <w:t xml:space="preserve">. </w:t>
      </w:r>
      <w:r w:rsidRPr="12B2A0AF" w:rsidR="099834BF">
        <w:rPr>
          <w:i w:val="0"/>
          <w:iCs w:val="0"/>
        </w:rPr>
        <w:t>“</w:t>
      </w:r>
      <w:r w:rsidRPr="12B2A0AF" w:rsidR="7EE25E8F">
        <w:rPr>
          <w:i w:val="0"/>
          <w:iCs w:val="0"/>
        </w:rPr>
        <w:t>Unfortunately</w:t>
      </w:r>
      <w:r w:rsidRPr="12B2A0AF" w:rsidR="7EE25E8F">
        <w:rPr>
          <w:i w:val="0"/>
          <w:iCs w:val="0"/>
        </w:rPr>
        <w:t xml:space="preserve">, </w:t>
      </w:r>
      <w:r w:rsidRPr="12B2A0AF" w:rsidR="7EE25E8F">
        <w:rPr>
          <w:i w:val="0"/>
          <w:iCs w:val="0"/>
        </w:rPr>
        <w:t>despite</w:t>
      </w:r>
      <w:r w:rsidRPr="12B2A0AF" w:rsidR="7EE25E8F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>decades</w:t>
      </w:r>
      <w:r w:rsidRPr="12B2A0AF" w:rsidR="7EE25E8F">
        <w:rPr>
          <w:i w:val="0"/>
          <w:iCs w:val="0"/>
        </w:rPr>
        <w:t xml:space="preserve"> of </w:t>
      </w:r>
      <w:r w:rsidRPr="12B2A0AF" w:rsidR="7EE25E8F">
        <w:rPr>
          <w:i w:val="0"/>
          <w:iCs w:val="0"/>
        </w:rPr>
        <w:t>efforts</w:t>
      </w:r>
      <w:r w:rsidRPr="12B2A0AF" w:rsidR="7EE25E8F">
        <w:rPr>
          <w:i w:val="0"/>
          <w:iCs w:val="0"/>
        </w:rPr>
        <w:t xml:space="preserve">, no </w:t>
      </w:r>
      <w:r w:rsidRPr="12B2A0AF" w:rsidR="7EE25E8F">
        <w:rPr>
          <w:i w:val="0"/>
          <w:iCs w:val="0"/>
        </w:rPr>
        <w:t>experiment</w:t>
      </w:r>
      <w:r w:rsidRPr="12B2A0AF" w:rsidR="7EE25E8F">
        <w:rPr>
          <w:i w:val="0"/>
          <w:iCs w:val="0"/>
        </w:rPr>
        <w:t xml:space="preserve"> (</w:t>
      </w:r>
      <w:r w:rsidRPr="12B2A0AF" w:rsidR="7EE25E8F">
        <w:rPr>
          <w:i w:val="0"/>
          <w:iCs w:val="0"/>
        </w:rPr>
        <w:t>including</w:t>
      </w:r>
      <w:r w:rsidRPr="12B2A0AF" w:rsidR="7EE25E8F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>experiments</w:t>
      </w:r>
      <w:r w:rsidRPr="12B2A0AF" w:rsidR="7EE25E8F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>carried</w:t>
      </w:r>
      <w:r w:rsidRPr="12B2A0AF" w:rsidR="7EE25E8F">
        <w:rPr>
          <w:i w:val="0"/>
          <w:iCs w:val="0"/>
        </w:rPr>
        <w:t xml:space="preserve"> out with the </w:t>
      </w:r>
      <w:r w:rsidRPr="12B2A0AF" w:rsidR="7EE25E8F">
        <w:rPr>
          <w:i w:val="0"/>
          <w:iCs w:val="0"/>
        </w:rPr>
        <w:t>Large</w:t>
      </w:r>
      <w:r w:rsidRPr="12B2A0AF" w:rsidR="7EE25E8F">
        <w:rPr>
          <w:i w:val="0"/>
          <w:iCs w:val="0"/>
        </w:rPr>
        <w:t xml:space="preserve"> Hadron </w:t>
      </w:r>
      <w:r w:rsidRPr="12B2A0AF" w:rsidR="7EE25E8F">
        <w:rPr>
          <w:i w:val="0"/>
          <w:iCs w:val="0"/>
        </w:rPr>
        <w:t>Collider</w:t>
      </w:r>
      <w:r w:rsidRPr="12B2A0AF" w:rsidR="7EE25E8F">
        <w:rPr>
          <w:i w:val="0"/>
          <w:iCs w:val="0"/>
        </w:rPr>
        <w:t xml:space="preserve">) </w:t>
      </w:r>
      <w:r w:rsidRPr="12B2A0AF" w:rsidR="7EE25E8F">
        <w:rPr>
          <w:i w:val="0"/>
          <w:iCs w:val="0"/>
        </w:rPr>
        <w:t>has</w:t>
      </w:r>
      <w:r w:rsidRPr="12B2A0AF" w:rsidR="7EE25E8F">
        <w:rPr>
          <w:i w:val="0"/>
          <w:iCs w:val="0"/>
        </w:rPr>
        <w:t xml:space="preserve"> </w:t>
      </w:r>
      <w:r w:rsidRPr="12B2A0AF" w:rsidR="7EE25E8F">
        <w:rPr>
          <w:i w:val="0"/>
          <w:iCs w:val="0"/>
        </w:rPr>
        <w:t>found</w:t>
      </w:r>
      <w:r w:rsidRPr="12B2A0AF" w:rsidR="7EE25E8F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>new</w:t>
      </w:r>
      <w:r w:rsidRPr="12B2A0AF" w:rsidR="5DF2C449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>particles</w:t>
      </w:r>
      <w:r w:rsidRPr="12B2A0AF" w:rsidR="5DF2C449">
        <w:rPr>
          <w:i w:val="0"/>
          <w:iCs w:val="0"/>
        </w:rPr>
        <w:t xml:space="preserve"> </w:t>
      </w:r>
      <w:r w:rsidRPr="12B2A0AF" w:rsidR="0433469F">
        <w:rPr>
          <w:i w:val="0"/>
          <w:iCs w:val="0"/>
        </w:rPr>
        <w:t>that</w:t>
      </w:r>
      <w:r w:rsidRPr="12B2A0AF" w:rsidR="5DF2C449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>could</w:t>
      </w:r>
      <w:r w:rsidRPr="12B2A0AF" w:rsidR="5DF2C449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 xml:space="preserve">be </w:t>
      </w:r>
      <w:r w:rsidRPr="12B2A0AF" w:rsidR="5DF2C449">
        <w:rPr>
          <w:i w:val="0"/>
          <w:iCs w:val="0"/>
        </w:rPr>
        <w:t>responsible</w:t>
      </w:r>
      <w:r w:rsidRPr="12B2A0AF" w:rsidR="5DF2C449">
        <w:rPr>
          <w:i w:val="0"/>
          <w:iCs w:val="0"/>
        </w:rPr>
        <w:t xml:space="preserve"> for</w:t>
      </w:r>
      <w:r w:rsidRPr="12B2A0AF" w:rsidR="5DF2C449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>dark</w:t>
      </w:r>
      <w:r w:rsidRPr="12B2A0AF" w:rsidR="5DF2C449">
        <w:rPr>
          <w:i w:val="0"/>
          <w:iCs w:val="0"/>
        </w:rPr>
        <w:t xml:space="preserve"> </w:t>
      </w:r>
      <w:r w:rsidRPr="12B2A0AF" w:rsidR="5DF2C449">
        <w:rPr>
          <w:i w:val="0"/>
          <w:iCs w:val="0"/>
        </w:rPr>
        <w:t>matter</w:t>
      </w:r>
      <w:r w:rsidRPr="12B2A0AF" w:rsidR="5DF2C449">
        <w:rPr>
          <w:i w:val="0"/>
          <w:iCs w:val="0"/>
        </w:rPr>
        <w:t>.</w:t>
      </w:r>
      <w:r w:rsidRPr="12B2A0AF" w:rsidR="1817E96F">
        <w:rPr>
          <w:i w:val="0"/>
          <w:iCs w:val="0"/>
        </w:rPr>
        <w:t>”</w:t>
      </w:r>
    </w:p>
    <w:p xmlns:wp14="http://schemas.microsoft.com/office/word/2010/wordml" w:rsidP="12B2A0AF" wp14:paraId="73E75506" wp14:textId="68516BF6">
      <w:pPr>
        <w:pStyle w:val="Normal"/>
        <w:jc w:val="both"/>
      </w:pPr>
      <w:r w:rsidR="57DF3222">
        <w:rPr/>
        <w:t xml:space="preserve">Since the first detection of gravitational waves from a merging pair of black holes in 2015, the LIGO and Virgo experiments have detected </w:t>
      </w:r>
      <w:r w:rsidR="57DF3222">
        <w:rPr/>
        <w:t>more than 90</w:t>
      </w:r>
      <w:r w:rsidR="57DF3222">
        <w:rPr/>
        <w:t xml:space="preserve"> such events. Astronomers noticed that black holes detected by LIGO and Virgo are typically significantly more massive (20</w:t>
      </w:r>
      <w:r w:rsidR="7FDE5546">
        <w:rPr/>
        <w:t>–</w:t>
      </w:r>
      <w:r w:rsidR="57DF3222">
        <w:rPr/>
        <w:t>100 solar masses) than those known previously in the Milky Way (5</w:t>
      </w:r>
      <w:r w:rsidR="363326F1">
        <w:rPr/>
        <w:t>–</w:t>
      </w:r>
      <w:r w:rsidR="57DF3222">
        <w:rPr/>
        <w:t>20 solar masses).</w:t>
      </w:r>
    </w:p>
    <w:p xmlns:wp14="http://schemas.microsoft.com/office/word/2010/wordml" w:rsidP="12B2A0AF" wp14:paraId="4264D559" wp14:textId="7A36D764">
      <w:pPr>
        <w:pStyle w:val="Normal"/>
        <w:jc w:val="both"/>
        <w:rPr>
          <w:i w:val="0"/>
          <w:iCs w:val="0"/>
        </w:rPr>
      </w:pPr>
      <w:r w:rsidRPr="12B2A0AF" w:rsidR="6584C00E">
        <w:rPr>
          <w:i w:val="0"/>
          <w:iCs w:val="0"/>
        </w:rPr>
        <w:t>“</w:t>
      </w:r>
      <w:r w:rsidRPr="12B2A0AF" w:rsidR="7A0A9FCC">
        <w:rPr>
          <w:i w:val="0"/>
          <w:iCs w:val="0"/>
        </w:rPr>
        <w:t>Explaining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why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these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two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populations</w:t>
      </w:r>
      <w:r w:rsidRPr="12B2A0AF" w:rsidR="7A0A9FCC">
        <w:rPr>
          <w:i w:val="0"/>
          <w:iCs w:val="0"/>
        </w:rPr>
        <w:t xml:space="preserve"> of </w:t>
      </w:r>
      <w:r w:rsidRPr="12B2A0AF" w:rsidR="7A0A9FCC">
        <w:rPr>
          <w:i w:val="0"/>
          <w:iCs w:val="0"/>
        </w:rPr>
        <w:t>black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holes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are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so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different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is</w:t>
      </w:r>
      <w:r w:rsidRPr="12B2A0AF" w:rsidR="7A0A9FCC">
        <w:rPr>
          <w:i w:val="0"/>
          <w:iCs w:val="0"/>
        </w:rPr>
        <w:t xml:space="preserve"> one of the </w:t>
      </w:r>
      <w:r w:rsidRPr="12B2A0AF" w:rsidR="7A0A9FCC">
        <w:rPr>
          <w:i w:val="0"/>
          <w:iCs w:val="0"/>
        </w:rPr>
        <w:t>biggest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mysteries</w:t>
      </w:r>
      <w:r w:rsidRPr="12B2A0AF" w:rsidR="7A0A9FCC">
        <w:rPr>
          <w:i w:val="0"/>
          <w:iCs w:val="0"/>
        </w:rPr>
        <w:t xml:space="preserve"> of modern </w:t>
      </w:r>
      <w:r w:rsidRPr="12B2A0AF" w:rsidR="7A0A9FCC">
        <w:rPr>
          <w:i w:val="0"/>
          <w:iCs w:val="0"/>
        </w:rPr>
        <w:t>astronomy</w:t>
      </w:r>
      <w:r w:rsidRPr="12B2A0AF" w:rsidR="26E7CC5A">
        <w:rPr>
          <w:i w:val="0"/>
          <w:iCs w:val="0"/>
        </w:rPr>
        <w:t>,</w:t>
      </w:r>
      <w:r w:rsidRPr="12B2A0AF" w:rsidR="218A4528">
        <w:rPr>
          <w:i w:val="0"/>
          <w:iCs w:val="0"/>
        </w:rPr>
        <w:t>”</w:t>
      </w:r>
      <w:r w:rsidRPr="12B2A0AF" w:rsidR="7A0A9FCC">
        <w:rPr>
          <w:i w:val="0"/>
          <w:iCs w:val="0"/>
        </w:rPr>
        <w:t xml:space="preserve"> </w:t>
      </w:r>
      <w:r w:rsidRPr="12B2A0AF" w:rsidR="7A0A9FCC">
        <w:rPr>
          <w:i w:val="0"/>
          <w:iCs w:val="0"/>
        </w:rPr>
        <w:t>says</w:t>
      </w:r>
      <w:r w:rsidRPr="12B2A0AF" w:rsidR="7A0A9FCC">
        <w:rPr>
          <w:i w:val="0"/>
          <w:iCs w:val="0"/>
        </w:rPr>
        <w:t xml:space="preserve"> </w:t>
      </w:r>
      <w:r w:rsidRPr="12B2A0AF" w:rsidR="2E080E53">
        <w:rPr>
          <w:i w:val="0"/>
          <w:iCs w:val="0"/>
        </w:rPr>
        <w:t>D</w:t>
      </w:r>
      <w:r w:rsidRPr="12B2A0AF" w:rsidR="7A0A9FCC">
        <w:rPr>
          <w:i w:val="0"/>
          <w:iCs w:val="0"/>
        </w:rPr>
        <w:t>r Mróz.</w:t>
      </w:r>
    </w:p>
    <w:p xmlns:wp14="http://schemas.microsoft.com/office/word/2010/wordml" w:rsidP="12B2A0AF" wp14:paraId="5250F01C" wp14:textId="2265C8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7A0A9FCC">
        <w:rPr/>
        <w:t xml:space="preserve">One </w:t>
      </w:r>
      <w:r w:rsidR="7A0A9FCC">
        <w:rPr/>
        <w:t>possible</w:t>
      </w:r>
      <w:r w:rsidR="7A0A9FCC">
        <w:rPr/>
        <w:t xml:space="preserve"> </w:t>
      </w:r>
      <w:r w:rsidR="7A0A9FCC">
        <w:rPr/>
        <w:t>explanation</w:t>
      </w:r>
      <w:r w:rsidR="7A0A9FCC">
        <w:rPr/>
        <w:t xml:space="preserve"> </w:t>
      </w:r>
      <w:r w:rsidR="7A0A9FCC">
        <w:rPr/>
        <w:t>postulates</w:t>
      </w:r>
      <w:r w:rsidR="7A0A9FCC">
        <w:rPr/>
        <w:t xml:space="preserve"> </w:t>
      </w:r>
      <w:r w:rsidR="7A0A9FCC">
        <w:rPr/>
        <w:t>that</w:t>
      </w:r>
      <w:r w:rsidR="7A0A9FCC">
        <w:rPr/>
        <w:t xml:space="preserve"> LIGO and Virgo </w:t>
      </w:r>
      <w:r w:rsidR="7A0A9FCC">
        <w:rPr/>
        <w:t>detectors</w:t>
      </w:r>
      <w:r w:rsidR="7A0A9FCC">
        <w:rPr/>
        <w:t xml:space="preserve"> </w:t>
      </w:r>
      <w:r w:rsidR="7A0A9FCC">
        <w:rPr/>
        <w:t>have</w:t>
      </w:r>
      <w:r w:rsidR="7A0A9FCC">
        <w:rPr/>
        <w:t xml:space="preserve"> </w:t>
      </w:r>
      <w:r w:rsidR="7A0A9FCC">
        <w:rPr/>
        <w:t>uncovered</w:t>
      </w:r>
      <w:r w:rsidR="7A0A9FCC">
        <w:rPr/>
        <w:t xml:space="preserve"> a </w:t>
      </w:r>
      <w:r w:rsidR="7A0A9FCC">
        <w:rPr/>
        <w:t>population</w:t>
      </w:r>
      <w:r w:rsidR="7A0A9FCC">
        <w:rPr/>
        <w:t xml:space="preserve"> of </w:t>
      </w:r>
      <w:r w:rsidR="7A0A9FCC">
        <w:rPr/>
        <w:t>primordial</w:t>
      </w:r>
      <w:r w:rsidR="7A0A9FCC">
        <w:rPr/>
        <w:t xml:space="preserve"> </w:t>
      </w:r>
      <w:r w:rsidR="7A0A9FCC">
        <w:rPr/>
        <w:t>black</w:t>
      </w:r>
      <w:r w:rsidR="7A0A9FCC">
        <w:rPr/>
        <w:t xml:space="preserve"> </w:t>
      </w:r>
      <w:r w:rsidR="7A0A9FCC">
        <w:rPr/>
        <w:t>holes</w:t>
      </w:r>
      <w:r w:rsidR="4263EBD4">
        <w:rPr/>
        <w:t xml:space="preserve"> </w:t>
      </w:r>
      <w:r w:rsidR="4263EBD4">
        <w:rPr/>
        <w:t>that</w:t>
      </w:r>
      <w:r w:rsidR="4263EBD4">
        <w:rPr/>
        <w:t xml:space="preserve"> </w:t>
      </w:r>
      <w:r w:rsidR="7A0A9FCC">
        <w:rPr/>
        <w:t>may</w:t>
      </w:r>
      <w:r w:rsidR="7A0A9FCC">
        <w:rPr/>
        <w:t xml:space="preserve"> </w:t>
      </w:r>
      <w:r w:rsidR="7A0A9FCC">
        <w:rPr/>
        <w:t>have</w:t>
      </w:r>
      <w:r w:rsidR="7A0A9FCC">
        <w:rPr/>
        <w:t xml:space="preserve"> </w:t>
      </w:r>
      <w:r w:rsidR="7A0A9FCC">
        <w:rPr/>
        <w:t>formed</w:t>
      </w:r>
      <w:r w:rsidR="7A0A9FCC">
        <w:rPr/>
        <w:t xml:space="preserve"> in the </w:t>
      </w:r>
      <w:r w:rsidR="7A0A9FCC">
        <w:rPr/>
        <w:t>very</w:t>
      </w:r>
      <w:r w:rsidR="7A0A9FCC">
        <w:rPr/>
        <w:t xml:space="preserve"> </w:t>
      </w:r>
      <w:r w:rsidR="7A0A9FCC">
        <w:rPr/>
        <w:t>early</w:t>
      </w:r>
      <w:r w:rsidR="7A0A9FCC">
        <w:rPr/>
        <w:t xml:space="preserve"> </w:t>
      </w:r>
      <w:r w:rsidR="7A0A9FCC">
        <w:rPr/>
        <w:t>Universe</w:t>
      </w:r>
      <w:r w:rsidR="7A0A9FCC">
        <w:rPr/>
        <w:t xml:space="preserve">. </w:t>
      </w:r>
      <w:r w:rsidR="7A0A9FCC">
        <w:rPr/>
        <w:t>Their</w:t>
      </w:r>
      <w:r w:rsidR="7A0A9FCC">
        <w:rPr/>
        <w:t xml:space="preserve"> </w:t>
      </w:r>
      <w:r w:rsidR="7A0A9FCC">
        <w:rPr/>
        <w:t>existence</w:t>
      </w:r>
      <w:r w:rsidR="7A0A9FCC">
        <w:rPr/>
        <w:t xml:space="preserve"> was </w:t>
      </w:r>
      <w:r w:rsidR="7A0A9FCC">
        <w:rPr/>
        <w:t>first</w:t>
      </w:r>
      <w:r w:rsidR="7A0A9FCC">
        <w:rPr/>
        <w:t xml:space="preserve"> </w:t>
      </w:r>
      <w:r w:rsidR="7A0A9FCC">
        <w:rPr/>
        <w:t>proposed</w:t>
      </w:r>
      <w:r w:rsidR="7A0A9FCC">
        <w:rPr/>
        <w:t xml:space="preserve"> </w:t>
      </w:r>
      <w:r w:rsidR="3673CFDA">
        <w:rPr/>
        <w:t>over</w:t>
      </w:r>
      <w:r w:rsidR="3673CFDA">
        <w:rPr/>
        <w:t xml:space="preserve"> 50 </w:t>
      </w:r>
      <w:r w:rsidR="3673CFDA">
        <w:rPr/>
        <w:t>years</w:t>
      </w:r>
      <w:r w:rsidR="3673CFDA">
        <w:rPr/>
        <w:t xml:space="preserve"> ago </w:t>
      </w:r>
      <w:r w:rsidR="7A0A9FCC">
        <w:rPr/>
        <w:t xml:space="preserve">by </w:t>
      </w:r>
      <w:r w:rsidR="58B729B5">
        <w:rPr/>
        <w:t xml:space="preserve">the </w:t>
      </w:r>
      <w:r w:rsidR="7A0A9FCC">
        <w:rPr/>
        <w:t>famous</w:t>
      </w:r>
      <w:r w:rsidR="7A0A9FCC">
        <w:rPr/>
        <w:t xml:space="preserve"> British </w:t>
      </w:r>
      <w:r w:rsidR="7A0A9FCC">
        <w:rPr/>
        <w:t>theoretical</w:t>
      </w:r>
      <w:r w:rsidR="7A0A9FCC">
        <w:rPr/>
        <w:t xml:space="preserve"> </w:t>
      </w:r>
      <w:r w:rsidR="7A0A9FCC">
        <w:rPr/>
        <w:t>physicist</w:t>
      </w:r>
      <w:r w:rsidR="7A0A9FCC">
        <w:rPr/>
        <w:t xml:space="preserve"> Stephen Haw</w:t>
      </w:r>
      <w:r w:rsidR="2BF97032">
        <w:rPr/>
        <w:t xml:space="preserve">king and, </w:t>
      </w:r>
      <w:r w:rsidR="2BF97032">
        <w:rPr/>
        <w:t>independently</w:t>
      </w:r>
      <w:r w:rsidR="2BF97032">
        <w:rPr/>
        <w:t xml:space="preserve">, by the </w:t>
      </w:r>
      <w:r w:rsidR="2BF97032">
        <w:rPr/>
        <w:t>Soviet</w:t>
      </w:r>
      <w:r w:rsidR="2BF97032">
        <w:rPr/>
        <w:t xml:space="preserve"> </w:t>
      </w:r>
      <w:r w:rsidR="2BF97032">
        <w:rPr/>
        <w:t>physicist</w:t>
      </w:r>
      <w:r w:rsidR="2BF97032">
        <w:rPr/>
        <w:t xml:space="preserve"> </w:t>
      </w:r>
      <w:r w:rsidR="2BF97032">
        <w:rPr/>
        <w:t>Yakov</w:t>
      </w:r>
      <w:r w:rsidR="2BF97032">
        <w:rPr/>
        <w:t xml:space="preserve"> </w:t>
      </w:r>
      <w:r w:rsidR="2BF97032">
        <w:rPr/>
        <w:t>Zeldovich</w:t>
      </w:r>
      <w:r w:rsidR="2BF97032">
        <w:rPr/>
        <w:t xml:space="preserve">. </w:t>
      </w:r>
    </w:p>
    <w:p xmlns:wp14="http://schemas.microsoft.com/office/word/2010/wordml" w:rsidP="12B2A0AF" wp14:paraId="37D9163E" wp14:textId="350DDBDA">
      <w:pPr>
        <w:pStyle w:val="Normal"/>
        <w:jc w:val="both"/>
        <w:rPr>
          <w:i w:val="0"/>
          <w:iCs w:val="0"/>
        </w:rPr>
      </w:pPr>
      <w:r w:rsidRPr="12B2A0AF" w:rsidR="4CD06F22">
        <w:rPr>
          <w:i w:val="0"/>
          <w:iCs w:val="0"/>
        </w:rPr>
        <w:t>“</w:t>
      </w:r>
      <w:r w:rsidRPr="12B2A0AF" w:rsidR="3F18E550">
        <w:rPr>
          <w:i w:val="0"/>
          <w:iCs w:val="0"/>
        </w:rPr>
        <w:t xml:space="preserve">We </w:t>
      </w:r>
      <w:r w:rsidRPr="12B2A0AF" w:rsidR="3F18E550">
        <w:rPr>
          <w:i w:val="0"/>
          <w:iCs w:val="0"/>
        </w:rPr>
        <w:t>know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that</w:t>
      </w:r>
      <w:r w:rsidRPr="12B2A0AF" w:rsidR="3F18E550">
        <w:rPr>
          <w:i w:val="0"/>
          <w:iCs w:val="0"/>
        </w:rPr>
        <w:t xml:space="preserve"> the </w:t>
      </w:r>
      <w:r w:rsidRPr="12B2A0AF" w:rsidR="3F18E550">
        <w:rPr>
          <w:i w:val="0"/>
          <w:iCs w:val="0"/>
        </w:rPr>
        <w:t>early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Universe</w:t>
      </w:r>
      <w:r w:rsidRPr="12B2A0AF" w:rsidR="3F18E550">
        <w:rPr>
          <w:i w:val="0"/>
          <w:iCs w:val="0"/>
        </w:rPr>
        <w:t xml:space="preserve"> was not </w:t>
      </w:r>
      <w:r w:rsidRPr="12B2A0AF" w:rsidR="3F18E550">
        <w:rPr>
          <w:i w:val="0"/>
          <w:iCs w:val="0"/>
        </w:rPr>
        <w:t>ideally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homogeneous</w:t>
      </w:r>
      <w:r w:rsidRPr="12B2A0AF" w:rsidR="2889F99C">
        <w:rPr>
          <w:i w:val="0"/>
          <w:iCs w:val="0"/>
        </w:rPr>
        <w:t>—</w:t>
      </w:r>
      <w:r w:rsidRPr="12B2A0AF" w:rsidR="3F18E550">
        <w:rPr>
          <w:i w:val="0"/>
          <w:iCs w:val="0"/>
        </w:rPr>
        <w:t xml:space="preserve">small </w:t>
      </w:r>
      <w:r w:rsidRPr="12B2A0AF" w:rsidR="3F18E550">
        <w:rPr>
          <w:i w:val="0"/>
          <w:iCs w:val="0"/>
        </w:rPr>
        <w:t>density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fluctuations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gave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rise</w:t>
      </w:r>
      <w:r w:rsidRPr="12B2A0AF" w:rsidR="3F18E550">
        <w:rPr>
          <w:i w:val="0"/>
          <w:iCs w:val="0"/>
        </w:rPr>
        <w:t xml:space="preserve"> to </w:t>
      </w:r>
      <w:r w:rsidRPr="12B2A0AF" w:rsidR="3F18E550">
        <w:rPr>
          <w:i w:val="0"/>
          <w:iCs w:val="0"/>
        </w:rPr>
        <w:t>curren</w:t>
      </w:r>
      <w:r w:rsidRPr="12B2A0AF" w:rsidR="7D6A8CBC">
        <w:rPr>
          <w:i w:val="0"/>
          <w:iCs w:val="0"/>
        </w:rPr>
        <w:t>t</w:t>
      </w:r>
      <w:r w:rsidRPr="12B2A0AF" w:rsidR="7D6A8CBC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galaxies</w:t>
      </w:r>
      <w:r w:rsidRPr="12B2A0AF" w:rsidR="3F18E550">
        <w:rPr>
          <w:i w:val="0"/>
          <w:iCs w:val="0"/>
        </w:rPr>
        <w:t xml:space="preserve"> and </w:t>
      </w:r>
      <w:r w:rsidRPr="12B2A0AF" w:rsidR="3F18E550">
        <w:rPr>
          <w:i w:val="0"/>
          <w:iCs w:val="0"/>
        </w:rPr>
        <w:t>galaxy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clusters</w:t>
      </w:r>
      <w:r w:rsidRPr="12B2A0AF" w:rsidR="73DE8A8A">
        <w:rPr>
          <w:i w:val="0"/>
          <w:iCs w:val="0"/>
        </w:rPr>
        <w:t>,</w:t>
      </w:r>
      <w:r w:rsidRPr="12B2A0AF" w:rsidR="1CC0DE29">
        <w:rPr>
          <w:i w:val="0"/>
          <w:iCs w:val="0"/>
        </w:rPr>
        <w:t>”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says</w:t>
      </w:r>
      <w:r w:rsidRPr="12B2A0AF" w:rsidR="3F18E550">
        <w:rPr>
          <w:i w:val="0"/>
          <w:iCs w:val="0"/>
        </w:rPr>
        <w:t xml:space="preserve"> </w:t>
      </w:r>
      <w:r w:rsidRPr="12B2A0AF" w:rsidR="1E364344">
        <w:rPr>
          <w:i w:val="0"/>
          <w:iCs w:val="0"/>
        </w:rPr>
        <w:t xml:space="preserve">Dr </w:t>
      </w:r>
      <w:r w:rsidRPr="12B2A0AF" w:rsidR="3F18E550">
        <w:rPr>
          <w:i w:val="0"/>
          <w:iCs w:val="0"/>
        </w:rPr>
        <w:t xml:space="preserve">Mróz. </w:t>
      </w:r>
      <w:r w:rsidRPr="12B2A0AF" w:rsidR="0CBD6F76">
        <w:rPr>
          <w:i w:val="0"/>
          <w:iCs w:val="0"/>
        </w:rPr>
        <w:t>“</w:t>
      </w:r>
      <w:r w:rsidRPr="12B2A0AF" w:rsidR="3F18E550">
        <w:rPr>
          <w:i w:val="0"/>
          <w:iCs w:val="0"/>
        </w:rPr>
        <w:t>Similar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density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fluctuations</w:t>
      </w:r>
      <w:r w:rsidRPr="12B2A0AF" w:rsidR="3F18E550">
        <w:rPr>
          <w:i w:val="0"/>
          <w:iCs w:val="0"/>
        </w:rPr>
        <w:t xml:space="preserve">, </w:t>
      </w:r>
      <w:r w:rsidRPr="12B2A0AF" w:rsidR="3F18E550">
        <w:rPr>
          <w:i w:val="0"/>
          <w:iCs w:val="0"/>
        </w:rPr>
        <w:t>if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they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exceed</w:t>
      </w:r>
      <w:r w:rsidRPr="12B2A0AF" w:rsidR="3F18E550">
        <w:rPr>
          <w:i w:val="0"/>
          <w:iCs w:val="0"/>
        </w:rPr>
        <w:t xml:space="preserve"> a </w:t>
      </w:r>
      <w:r w:rsidRPr="12B2A0AF" w:rsidR="3F18E550">
        <w:rPr>
          <w:i w:val="0"/>
          <w:iCs w:val="0"/>
        </w:rPr>
        <w:t>critical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density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contrast</w:t>
      </w:r>
      <w:r w:rsidRPr="12B2A0AF" w:rsidR="3F18E550">
        <w:rPr>
          <w:i w:val="0"/>
          <w:iCs w:val="0"/>
        </w:rPr>
        <w:t xml:space="preserve">, </w:t>
      </w:r>
      <w:r w:rsidRPr="12B2A0AF" w:rsidR="3F18E550">
        <w:rPr>
          <w:i w:val="0"/>
          <w:iCs w:val="0"/>
        </w:rPr>
        <w:t>may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collapse</w:t>
      </w:r>
      <w:r w:rsidRPr="12B2A0AF" w:rsidR="3F18E550">
        <w:rPr>
          <w:i w:val="0"/>
          <w:iCs w:val="0"/>
        </w:rPr>
        <w:t xml:space="preserve"> and form </w:t>
      </w:r>
      <w:r w:rsidRPr="12B2A0AF" w:rsidR="3F18E550">
        <w:rPr>
          <w:i w:val="0"/>
          <w:iCs w:val="0"/>
        </w:rPr>
        <w:t>black</w:t>
      </w:r>
      <w:r w:rsidRPr="12B2A0AF" w:rsidR="3F18E550">
        <w:rPr>
          <w:i w:val="0"/>
          <w:iCs w:val="0"/>
        </w:rPr>
        <w:t xml:space="preserve"> </w:t>
      </w:r>
      <w:r w:rsidRPr="12B2A0AF" w:rsidR="3F18E550">
        <w:rPr>
          <w:i w:val="0"/>
          <w:iCs w:val="0"/>
        </w:rPr>
        <w:t>holes</w:t>
      </w:r>
      <w:r w:rsidRPr="12B2A0AF" w:rsidR="3F18E550">
        <w:rPr>
          <w:i w:val="0"/>
          <w:iCs w:val="0"/>
        </w:rPr>
        <w:t>.</w:t>
      </w:r>
      <w:r w:rsidRPr="12B2A0AF" w:rsidR="761FB873">
        <w:rPr>
          <w:i w:val="0"/>
          <w:iCs w:val="0"/>
        </w:rPr>
        <w:t>”</w:t>
      </w:r>
    </w:p>
    <w:p xmlns:wp14="http://schemas.microsoft.com/office/word/2010/wordml" w:rsidP="12B2A0AF" wp14:paraId="24EF8DE4" wp14:textId="590053CE">
      <w:pPr>
        <w:pStyle w:val="Normal"/>
        <w:jc w:val="both"/>
        <w:rPr>
          <w:lang w:val="en-US"/>
        </w:rPr>
      </w:pPr>
      <w:r w:rsidR="53368550">
        <w:rPr/>
        <w:t>Since</w:t>
      </w:r>
      <w:r w:rsidR="53368550">
        <w:rPr/>
        <w:t xml:space="preserve"> the </w:t>
      </w:r>
      <w:r w:rsidR="53368550">
        <w:rPr/>
        <w:t>first</w:t>
      </w:r>
      <w:r w:rsidR="53368550">
        <w:rPr/>
        <w:t xml:space="preserve"> </w:t>
      </w:r>
      <w:r w:rsidR="53368550">
        <w:rPr/>
        <w:t>detection</w:t>
      </w:r>
      <w:r w:rsidR="53368550">
        <w:rPr/>
        <w:t xml:space="preserve"> of </w:t>
      </w:r>
      <w:r w:rsidR="53368550">
        <w:rPr/>
        <w:t>gravitational</w:t>
      </w:r>
      <w:r w:rsidR="53368550">
        <w:rPr/>
        <w:t xml:space="preserve"> </w:t>
      </w:r>
      <w:r w:rsidR="53368550">
        <w:rPr/>
        <w:t>waves</w:t>
      </w:r>
      <w:r w:rsidR="53368550">
        <w:rPr/>
        <w:t xml:space="preserve">, </w:t>
      </w:r>
      <w:r w:rsidR="53368550">
        <w:rPr/>
        <w:t>more</w:t>
      </w:r>
      <w:r w:rsidR="53368550">
        <w:rPr/>
        <w:t xml:space="preserve"> and </w:t>
      </w:r>
      <w:r w:rsidR="53368550">
        <w:rPr/>
        <w:t>more</w:t>
      </w:r>
      <w:r w:rsidR="53368550">
        <w:rPr/>
        <w:t xml:space="preserve"> </w:t>
      </w:r>
      <w:r w:rsidR="53368550">
        <w:rPr/>
        <w:t>scientists</w:t>
      </w:r>
      <w:r w:rsidR="53368550">
        <w:rPr/>
        <w:t xml:space="preserve"> </w:t>
      </w:r>
      <w:r w:rsidR="53368550">
        <w:rPr/>
        <w:t>have</w:t>
      </w:r>
      <w:r w:rsidR="53368550">
        <w:rPr/>
        <w:t xml:space="preserve"> </w:t>
      </w:r>
      <w:r w:rsidR="53368550">
        <w:rPr/>
        <w:t>been</w:t>
      </w:r>
      <w:r w:rsidR="53368550">
        <w:rPr/>
        <w:t xml:space="preserve"> </w:t>
      </w:r>
      <w:r w:rsidR="53368550">
        <w:rPr/>
        <w:t>speculating</w:t>
      </w:r>
      <w:r w:rsidR="53368550">
        <w:rPr/>
        <w:t xml:space="preserve"> </w:t>
      </w:r>
      <w:r w:rsidR="53368550">
        <w:rPr/>
        <w:t>that</w:t>
      </w:r>
      <w:r w:rsidR="53368550">
        <w:rPr/>
        <w:t xml:space="preserve"> </w:t>
      </w:r>
      <w:r w:rsidR="53368550">
        <w:rPr/>
        <w:t>such</w:t>
      </w:r>
      <w:r w:rsidR="53368550">
        <w:rPr/>
        <w:t xml:space="preserve"> </w:t>
      </w:r>
      <w:r w:rsidR="53368550">
        <w:rPr/>
        <w:t>primordial</w:t>
      </w:r>
      <w:r w:rsidR="53368550">
        <w:rPr/>
        <w:t xml:space="preserve"> </w:t>
      </w:r>
      <w:r w:rsidR="53368550">
        <w:rPr/>
        <w:t>black</w:t>
      </w:r>
      <w:r w:rsidR="53368550">
        <w:rPr/>
        <w:t xml:space="preserve"> </w:t>
      </w:r>
      <w:r w:rsidR="53368550">
        <w:rPr/>
        <w:t>holes</w:t>
      </w:r>
      <w:r w:rsidR="53368550">
        <w:rPr/>
        <w:t xml:space="preserve"> </w:t>
      </w:r>
      <w:r w:rsidR="53368550">
        <w:rPr/>
        <w:t>may</w:t>
      </w:r>
      <w:r w:rsidR="53368550">
        <w:rPr/>
        <w:t xml:space="preserve"> </w:t>
      </w:r>
      <w:r w:rsidR="79B36B50">
        <w:rPr/>
        <w:t>comprise</w:t>
      </w:r>
      <w:r w:rsidR="79B36B50">
        <w:rPr/>
        <w:t xml:space="preserve"> </w:t>
      </w:r>
      <w:r w:rsidR="53368550">
        <w:rPr/>
        <w:t xml:space="preserve">a </w:t>
      </w:r>
      <w:r w:rsidR="53368550">
        <w:rPr/>
        <w:t>significant</w:t>
      </w:r>
      <w:r w:rsidR="53368550">
        <w:rPr/>
        <w:t xml:space="preserve"> </w:t>
      </w:r>
      <w:r w:rsidR="53368550">
        <w:rPr/>
        <w:t>fraction</w:t>
      </w:r>
      <w:r w:rsidR="53368550">
        <w:rPr/>
        <w:t xml:space="preserve">, </w:t>
      </w:r>
      <w:r w:rsidR="53368550">
        <w:rPr/>
        <w:t>if</w:t>
      </w:r>
      <w:r w:rsidR="53368550">
        <w:rPr/>
        <w:t xml:space="preserve"> not </w:t>
      </w:r>
      <w:r w:rsidR="53368550">
        <w:rPr/>
        <w:t>all</w:t>
      </w:r>
      <w:r w:rsidR="53368550">
        <w:rPr/>
        <w:t xml:space="preserve">, of </w:t>
      </w:r>
      <w:r w:rsidR="53368550">
        <w:rPr/>
        <w:t>dark</w:t>
      </w:r>
      <w:r w:rsidR="53368550">
        <w:rPr/>
        <w:t xml:space="preserve"> </w:t>
      </w:r>
      <w:r w:rsidR="53368550">
        <w:rPr/>
        <w:t>matte</w:t>
      </w:r>
      <w:r w:rsidR="53368550">
        <w:rPr/>
        <w:t>r</w:t>
      </w:r>
      <w:r w:rsidR="53368550">
        <w:rPr/>
        <w:t>.</w:t>
      </w:r>
    </w:p>
    <w:p xmlns:wp14="http://schemas.microsoft.com/office/word/2010/wordml" w:rsidP="12B2A0AF" wp14:paraId="4D6DE17C" wp14:textId="11A5E70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53368550">
        <w:rPr/>
        <w:t>Fortunately</w:t>
      </w:r>
      <w:r w:rsidR="53368550">
        <w:rPr/>
        <w:t xml:space="preserve">, </w:t>
      </w:r>
      <w:r w:rsidR="53368550">
        <w:rPr/>
        <w:t>this</w:t>
      </w:r>
      <w:r w:rsidR="53368550">
        <w:rPr/>
        <w:t xml:space="preserve"> </w:t>
      </w:r>
      <w:r w:rsidR="53368550">
        <w:rPr/>
        <w:t>hypothesis</w:t>
      </w:r>
      <w:r w:rsidR="53368550">
        <w:rPr/>
        <w:t xml:space="preserve"> </w:t>
      </w:r>
      <w:r w:rsidR="53368550">
        <w:rPr/>
        <w:t>can</w:t>
      </w:r>
      <w:r w:rsidR="53368550">
        <w:rPr/>
        <w:t xml:space="preserve"> be </w:t>
      </w:r>
      <w:r w:rsidR="53368550">
        <w:rPr/>
        <w:t>verified</w:t>
      </w:r>
      <w:r w:rsidR="53368550">
        <w:rPr/>
        <w:t xml:space="preserve"> with </w:t>
      </w:r>
      <w:r w:rsidR="53368550">
        <w:rPr/>
        <w:t>astronomical</w:t>
      </w:r>
      <w:r w:rsidR="53368550">
        <w:rPr/>
        <w:t xml:space="preserve"> </w:t>
      </w:r>
      <w:r w:rsidR="53368550">
        <w:rPr/>
        <w:t>observations</w:t>
      </w:r>
      <w:r w:rsidR="53368550">
        <w:rPr/>
        <w:t xml:space="preserve">. We </w:t>
      </w:r>
      <w:r w:rsidR="53368550">
        <w:rPr/>
        <w:t>observe</w:t>
      </w:r>
      <w:r w:rsidR="53368550">
        <w:rPr/>
        <w:t xml:space="preserve"> </w:t>
      </w:r>
      <w:r w:rsidR="53368550">
        <w:rPr/>
        <w:t>that</w:t>
      </w:r>
      <w:r w:rsidR="53368550">
        <w:rPr/>
        <w:t xml:space="preserve"> </w:t>
      </w:r>
      <w:r w:rsidR="53368550">
        <w:rPr/>
        <w:t>copious</w:t>
      </w:r>
      <w:r w:rsidR="53368550">
        <w:rPr/>
        <w:t xml:space="preserve"> </w:t>
      </w:r>
      <w:r w:rsidR="53368550">
        <w:rPr/>
        <w:t>amounts</w:t>
      </w:r>
      <w:r w:rsidR="53368550">
        <w:rPr/>
        <w:t xml:space="preserve"> of </w:t>
      </w:r>
      <w:r w:rsidR="53368550">
        <w:rPr/>
        <w:t>dark</w:t>
      </w:r>
      <w:r w:rsidR="53368550">
        <w:rPr/>
        <w:t xml:space="preserve"> </w:t>
      </w:r>
      <w:r w:rsidR="53368550">
        <w:rPr/>
        <w:t>matter</w:t>
      </w:r>
      <w:r w:rsidR="53368550">
        <w:rPr/>
        <w:t xml:space="preserve"> </w:t>
      </w:r>
      <w:r w:rsidR="53368550">
        <w:rPr/>
        <w:t>exist</w:t>
      </w:r>
      <w:r w:rsidR="53368550">
        <w:rPr/>
        <w:t xml:space="preserve"> in the </w:t>
      </w:r>
      <w:r w:rsidR="53368550">
        <w:rPr/>
        <w:t>Milky</w:t>
      </w:r>
      <w:r w:rsidR="53368550">
        <w:rPr/>
        <w:t xml:space="preserve"> </w:t>
      </w:r>
      <w:r w:rsidR="53368550">
        <w:rPr/>
        <w:t>Way</w:t>
      </w:r>
      <w:r w:rsidR="53368550">
        <w:rPr/>
        <w:t xml:space="preserve">. </w:t>
      </w:r>
      <w:r w:rsidR="53368550">
        <w:rPr/>
        <w:t>If</w:t>
      </w:r>
      <w:r w:rsidR="53368550">
        <w:rPr/>
        <w:t xml:space="preserve"> </w:t>
      </w:r>
      <w:r w:rsidR="53368550">
        <w:rPr/>
        <w:t>it</w:t>
      </w:r>
      <w:r w:rsidR="53368550">
        <w:rPr/>
        <w:t xml:space="preserve"> </w:t>
      </w:r>
      <w:r w:rsidR="53368550">
        <w:rPr/>
        <w:t>were</w:t>
      </w:r>
      <w:r w:rsidR="53368550">
        <w:rPr/>
        <w:t xml:space="preserve"> </w:t>
      </w:r>
      <w:r w:rsidR="53368550">
        <w:rPr/>
        <w:t>composed</w:t>
      </w:r>
      <w:r w:rsidR="53368550">
        <w:rPr/>
        <w:t xml:space="preserve"> of </w:t>
      </w:r>
      <w:r w:rsidR="53368550">
        <w:rPr/>
        <w:t>black</w:t>
      </w:r>
      <w:r w:rsidR="53368550">
        <w:rPr/>
        <w:t xml:space="preserve"> </w:t>
      </w:r>
      <w:r w:rsidR="53368550">
        <w:rPr/>
        <w:t>holes</w:t>
      </w:r>
      <w:r w:rsidR="53368550">
        <w:rPr/>
        <w:t xml:space="preserve">, we </w:t>
      </w:r>
      <w:r w:rsidR="3B1BF6CA">
        <w:rPr/>
        <w:t>should</w:t>
      </w:r>
      <w:r w:rsidR="3B1BF6CA">
        <w:rPr/>
        <w:t xml:space="preserve"> </w:t>
      </w:r>
      <w:r w:rsidR="53368550">
        <w:rPr/>
        <w:t xml:space="preserve">be </w:t>
      </w:r>
      <w:r w:rsidR="53368550">
        <w:rPr/>
        <w:t>a</w:t>
      </w:r>
      <w:r w:rsidR="6F39E2BD">
        <w:rPr/>
        <w:t>ble</w:t>
      </w:r>
      <w:r w:rsidR="6F39E2BD">
        <w:rPr/>
        <w:t xml:space="preserve"> to </w:t>
      </w:r>
      <w:r w:rsidR="6F39E2BD">
        <w:rPr/>
        <w:t>detect</w:t>
      </w:r>
      <w:r w:rsidR="6F39E2BD">
        <w:rPr/>
        <w:t xml:space="preserve"> </w:t>
      </w:r>
      <w:r w:rsidR="6F39E2BD">
        <w:rPr/>
        <w:t>them</w:t>
      </w:r>
      <w:r w:rsidR="6F39E2BD">
        <w:rPr/>
        <w:t xml:space="preserve"> in </w:t>
      </w:r>
      <w:r w:rsidR="6F39E2BD">
        <w:rPr/>
        <w:t>our</w:t>
      </w:r>
      <w:r w:rsidR="6F39E2BD">
        <w:rPr/>
        <w:t xml:space="preserve"> </w:t>
      </w:r>
      <w:r w:rsidR="6F39E2BD">
        <w:rPr/>
        <w:t>cosmic</w:t>
      </w:r>
      <w:r w:rsidR="6F39E2BD">
        <w:rPr/>
        <w:t xml:space="preserve"> </w:t>
      </w:r>
      <w:r w:rsidR="6F39E2BD">
        <w:rPr/>
        <w:t>neighborhood</w:t>
      </w:r>
      <w:r w:rsidR="6F39E2BD">
        <w:rPr/>
        <w:t xml:space="preserve">. </w:t>
      </w:r>
      <w:r w:rsidR="6F39E2BD">
        <w:rPr/>
        <w:t>Is</w:t>
      </w:r>
      <w:r w:rsidR="6F39E2BD">
        <w:rPr/>
        <w:t xml:space="preserve"> </w:t>
      </w:r>
      <w:r w:rsidR="063BD808">
        <w:rPr/>
        <w:t>this</w:t>
      </w:r>
      <w:r w:rsidR="063BD808">
        <w:rPr/>
        <w:t xml:space="preserve"> </w:t>
      </w:r>
      <w:r w:rsidR="6F39E2BD">
        <w:rPr/>
        <w:t>possible</w:t>
      </w:r>
      <w:r w:rsidR="60A241EC">
        <w:rPr/>
        <w:t>,</w:t>
      </w:r>
      <w:r w:rsidR="6F39E2BD">
        <w:rPr/>
        <w:t xml:space="preserve"> </w:t>
      </w:r>
      <w:r w:rsidR="6F39E2BD">
        <w:rPr/>
        <w:t>given</w:t>
      </w:r>
      <w:r w:rsidR="6F39E2BD">
        <w:rPr/>
        <w:t xml:space="preserve"> </w:t>
      </w:r>
      <w:r w:rsidR="6F39E2BD">
        <w:rPr/>
        <w:t>that</w:t>
      </w:r>
      <w:r w:rsidR="6F39E2BD">
        <w:rPr/>
        <w:t xml:space="preserve"> </w:t>
      </w:r>
      <w:r w:rsidR="6F39E2BD">
        <w:rPr/>
        <w:t>black</w:t>
      </w:r>
      <w:r w:rsidR="6F39E2BD">
        <w:rPr/>
        <w:t xml:space="preserve"> </w:t>
      </w:r>
      <w:r w:rsidR="6F39E2BD">
        <w:rPr/>
        <w:t>holes</w:t>
      </w:r>
      <w:r w:rsidR="6F39E2BD">
        <w:rPr/>
        <w:t xml:space="preserve"> do not </w:t>
      </w:r>
      <w:r w:rsidR="6F39E2BD">
        <w:rPr/>
        <w:t>emit</w:t>
      </w:r>
      <w:r w:rsidR="6F39E2BD">
        <w:rPr/>
        <w:t xml:space="preserve"> </w:t>
      </w:r>
      <w:r w:rsidR="6F39E2BD">
        <w:rPr/>
        <w:t>any</w:t>
      </w:r>
      <w:r w:rsidR="6F39E2BD">
        <w:rPr/>
        <w:t xml:space="preserve"> </w:t>
      </w:r>
      <w:r w:rsidR="6F39E2BD">
        <w:rPr/>
        <w:t>detectable</w:t>
      </w:r>
      <w:r w:rsidR="6F39E2BD">
        <w:rPr/>
        <w:t xml:space="preserve"> </w:t>
      </w:r>
      <w:r w:rsidR="6F39E2BD">
        <w:rPr/>
        <w:t>light</w:t>
      </w:r>
      <w:r w:rsidR="6F39E2BD">
        <w:rPr/>
        <w:t>?</w:t>
      </w:r>
    </w:p>
    <w:p xmlns:wp14="http://schemas.microsoft.com/office/word/2010/wordml" w:rsidP="12B2A0AF" wp14:paraId="4E2077DE" wp14:textId="3B5285FB">
      <w:pPr>
        <w:pStyle w:val="Normal"/>
        <w:jc w:val="both"/>
        <w:rPr>
          <w:lang w:val="en-US"/>
        </w:rPr>
      </w:pPr>
      <w:r w:rsidR="3B38EA45">
        <w:rPr/>
        <w:t xml:space="preserve"> </w:t>
      </w:r>
      <w:r w:rsidR="4AC1D509">
        <w:rPr/>
        <w:t>According</w:t>
      </w:r>
      <w:r w:rsidR="4AC1D509">
        <w:rPr/>
        <w:t xml:space="preserve"> to </w:t>
      </w:r>
      <w:r w:rsidR="4AC1D509">
        <w:rPr/>
        <w:t>Einstein’s</w:t>
      </w:r>
      <w:r w:rsidR="4AC1D509">
        <w:rPr/>
        <w:t xml:space="preserve"> </w:t>
      </w:r>
      <w:r w:rsidR="4AC1D509">
        <w:rPr/>
        <w:t>theory</w:t>
      </w:r>
      <w:r w:rsidR="4AC1D509">
        <w:rPr/>
        <w:t xml:space="preserve"> of </w:t>
      </w:r>
      <w:r w:rsidR="4AC1D509">
        <w:rPr/>
        <w:t>general</w:t>
      </w:r>
      <w:r w:rsidR="4AC1D509">
        <w:rPr/>
        <w:t xml:space="preserve"> </w:t>
      </w:r>
      <w:r w:rsidR="4AC1D509">
        <w:rPr/>
        <w:t>relativity</w:t>
      </w:r>
      <w:r w:rsidR="4AC1D509">
        <w:rPr/>
        <w:t xml:space="preserve">, </w:t>
      </w:r>
      <w:r w:rsidR="4AC1D509">
        <w:rPr/>
        <w:t>light</w:t>
      </w:r>
      <w:r w:rsidR="4AC1D509">
        <w:rPr/>
        <w:t xml:space="preserve"> </w:t>
      </w:r>
      <w:r w:rsidR="4AC1D509">
        <w:rPr/>
        <w:t>may</w:t>
      </w:r>
      <w:r w:rsidR="4AC1D509">
        <w:rPr/>
        <w:t xml:space="preserve"> be </w:t>
      </w:r>
      <w:r w:rsidR="4AC1D509">
        <w:rPr/>
        <w:t>bent</w:t>
      </w:r>
      <w:r w:rsidR="4AC1D509">
        <w:rPr/>
        <w:t xml:space="preserve"> and </w:t>
      </w:r>
      <w:r w:rsidR="4AC1D509">
        <w:rPr/>
        <w:t>deflected</w:t>
      </w:r>
      <w:r w:rsidR="4AC1D509">
        <w:rPr/>
        <w:t xml:space="preserve"> in the </w:t>
      </w:r>
      <w:r w:rsidR="4AC1D509">
        <w:rPr/>
        <w:t>gravitational</w:t>
      </w:r>
      <w:r w:rsidR="4AC1D509">
        <w:rPr/>
        <w:t xml:space="preserve"> field of </w:t>
      </w:r>
      <w:r w:rsidR="4AC1D509">
        <w:rPr/>
        <w:t>massive</w:t>
      </w:r>
      <w:r w:rsidR="4AC1D509">
        <w:rPr/>
        <w:t xml:space="preserve"> </w:t>
      </w:r>
      <w:r w:rsidR="4AC1D509">
        <w:rPr/>
        <w:t>objects</w:t>
      </w:r>
      <w:r w:rsidR="4AC1D509">
        <w:rPr/>
        <w:t xml:space="preserve">, a </w:t>
      </w:r>
      <w:r w:rsidR="4AC1D509">
        <w:rPr/>
        <w:t>phenomenon</w:t>
      </w:r>
      <w:r w:rsidR="4AC1D509">
        <w:rPr/>
        <w:t xml:space="preserve"> </w:t>
      </w:r>
      <w:r w:rsidR="4AC1D509">
        <w:rPr/>
        <w:t>called</w:t>
      </w:r>
      <w:r w:rsidR="4AC1D509">
        <w:rPr/>
        <w:t xml:space="preserve"> </w:t>
      </w:r>
      <w:r w:rsidR="4AC1D509">
        <w:rPr/>
        <w:t>gravitational</w:t>
      </w:r>
      <w:r w:rsidR="4AC1D509">
        <w:rPr/>
        <w:t xml:space="preserve"> </w:t>
      </w:r>
      <w:r w:rsidR="4AC1D509">
        <w:rPr/>
        <w:t>microlensing</w:t>
      </w:r>
      <w:r w:rsidR="4AC1D509">
        <w:rPr/>
        <w:t>.</w:t>
      </w:r>
    </w:p>
    <w:p xmlns:wp14="http://schemas.microsoft.com/office/word/2010/wordml" w:rsidP="12B2A0AF" wp14:paraId="2889947F" wp14:textId="002D7382">
      <w:pPr>
        <w:pStyle w:val="Normal"/>
        <w:jc w:val="both"/>
        <w:rPr>
          <w:i w:val="0"/>
          <w:iCs w:val="0"/>
        </w:rPr>
      </w:pPr>
      <w:r w:rsidRPr="12B2A0AF" w:rsidR="7BE8DE8A">
        <w:rPr>
          <w:i w:val="0"/>
          <w:iCs w:val="0"/>
        </w:rPr>
        <w:t>“</w:t>
      </w:r>
      <w:r w:rsidRPr="12B2A0AF" w:rsidR="4AC1D509">
        <w:rPr>
          <w:i w:val="0"/>
          <w:iCs w:val="0"/>
        </w:rPr>
        <w:t xml:space="preserve">Microlensing occurs when three objects – </w:t>
      </w:r>
      <w:r w:rsidRPr="12B2A0AF" w:rsidR="6C0B9510">
        <w:rPr>
          <w:i w:val="0"/>
          <w:iCs w:val="0"/>
        </w:rPr>
        <w:t xml:space="preserve">an </w:t>
      </w:r>
      <w:r w:rsidRPr="12B2A0AF" w:rsidR="4AC1D509">
        <w:rPr>
          <w:i w:val="0"/>
          <w:iCs w:val="0"/>
        </w:rPr>
        <w:t xml:space="preserve">observer on Earth, </w:t>
      </w:r>
      <w:r w:rsidRPr="12B2A0AF" w:rsidR="5B27943C">
        <w:rPr>
          <w:i w:val="0"/>
          <w:iCs w:val="0"/>
        </w:rPr>
        <w:t xml:space="preserve">a </w:t>
      </w:r>
      <w:r w:rsidRPr="12B2A0AF" w:rsidR="4AC1D509">
        <w:rPr>
          <w:i w:val="0"/>
          <w:iCs w:val="0"/>
        </w:rPr>
        <w:t xml:space="preserve">source of light, and </w:t>
      </w:r>
      <w:r w:rsidRPr="12B2A0AF" w:rsidR="1EF594ED">
        <w:rPr>
          <w:i w:val="0"/>
          <w:iCs w:val="0"/>
        </w:rPr>
        <w:t xml:space="preserve">a </w:t>
      </w:r>
      <w:r w:rsidRPr="12B2A0AF" w:rsidR="4AC1D509">
        <w:rPr>
          <w:i w:val="0"/>
          <w:iCs w:val="0"/>
        </w:rPr>
        <w:t>lens – virtually ideally align in space</w:t>
      </w:r>
      <w:r w:rsidRPr="12B2A0AF" w:rsidR="69A9E462">
        <w:rPr>
          <w:i w:val="0"/>
          <w:iCs w:val="0"/>
        </w:rPr>
        <w:t>,</w:t>
      </w:r>
      <w:r w:rsidRPr="12B2A0AF" w:rsidR="1FC4799A">
        <w:rPr>
          <w:i w:val="0"/>
          <w:iCs w:val="0"/>
        </w:rPr>
        <w:t>”</w:t>
      </w:r>
      <w:r w:rsidRPr="12B2A0AF" w:rsidR="4AC1D509">
        <w:rPr>
          <w:i w:val="0"/>
          <w:iCs w:val="0"/>
        </w:rPr>
        <w:t xml:space="preserve"> says </w:t>
      </w:r>
      <w:r w:rsidRPr="12B2A0AF" w:rsidR="7BE49553">
        <w:rPr>
          <w:i w:val="0"/>
          <w:iCs w:val="0"/>
        </w:rPr>
        <w:t>P</w:t>
      </w:r>
      <w:r w:rsidRPr="12B2A0AF" w:rsidR="4AC1D509">
        <w:rPr>
          <w:i w:val="0"/>
          <w:iCs w:val="0"/>
        </w:rPr>
        <w:t>rof. Andrze</w:t>
      </w:r>
      <w:r w:rsidRPr="12B2A0AF" w:rsidR="4AC1D509">
        <w:rPr>
          <w:i w:val="0"/>
          <w:iCs w:val="0"/>
        </w:rPr>
        <w:t xml:space="preserve">j </w:t>
      </w:r>
      <w:r w:rsidRPr="12B2A0AF" w:rsidR="4AC1D509">
        <w:rPr>
          <w:i w:val="0"/>
          <w:iCs w:val="0"/>
        </w:rPr>
        <w:t>Udalski</w:t>
      </w:r>
      <w:r w:rsidRPr="12B2A0AF" w:rsidR="4AC1D509">
        <w:rPr>
          <w:i w:val="0"/>
          <w:iCs w:val="0"/>
        </w:rPr>
        <w:t>, the principal investigator of the OGLE survey.</w:t>
      </w:r>
      <w:r w:rsidRPr="12B2A0AF" w:rsidR="5DE61433">
        <w:rPr>
          <w:i w:val="0"/>
          <w:iCs w:val="0"/>
        </w:rPr>
        <w:t xml:space="preserve"> </w:t>
      </w:r>
      <w:r w:rsidRPr="12B2A0AF" w:rsidR="43C600AC">
        <w:rPr>
          <w:i w:val="0"/>
          <w:iCs w:val="0"/>
        </w:rPr>
        <w:t>“</w:t>
      </w:r>
      <w:r w:rsidRPr="12B2A0AF" w:rsidR="1A880FD5">
        <w:rPr>
          <w:i w:val="0"/>
          <w:iCs w:val="0"/>
        </w:rPr>
        <w:t>During a microlensing event, t</w:t>
      </w:r>
      <w:r w:rsidRPr="12B2A0AF" w:rsidR="5DE61433">
        <w:rPr>
          <w:i w:val="0"/>
          <w:iCs w:val="0"/>
        </w:rPr>
        <w:t>he source’s light may be deflected and magnified,</w:t>
      </w:r>
      <w:r w:rsidRPr="12B2A0AF" w:rsidR="662EFA57">
        <w:rPr>
          <w:i w:val="0"/>
          <w:iCs w:val="0"/>
        </w:rPr>
        <w:t xml:space="preserve"> and</w:t>
      </w:r>
      <w:r w:rsidRPr="12B2A0AF" w:rsidR="5DE61433">
        <w:rPr>
          <w:i w:val="0"/>
          <w:iCs w:val="0"/>
        </w:rPr>
        <w:t xml:space="preserve"> we </w:t>
      </w:r>
      <w:r w:rsidRPr="12B2A0AF" w:rsidR="5DE61433">
        <w:rPr>
          <w:i w:val="0"/>
          <w:iCs w:val="0"/>
        </w:rPr>
        <w:t>observe</w:t>
      </w:r>
      <w:r w:rsidRPr="12B2A0AF" w:rsidR="5DE61433">
        <w:rPr>
          <w:i w:val="0"/>
          <w:iCs w:val="0"/>
        </w:rPr>
        <w:t xml:space="preserve"> a temporary brightening of the source’s light.</w:t>
      </w:r>
      <w:r w:rsidRPr="12B2A0AF" w:rsidR="08428B14">
        <w:rPr>
          <w:i w:val="0"/>
          <w:iCs w:val="0"/>
        </w:rPr>
        <w:t>”</w:t>
      </w:r>
    </w:p>
    <w:p xmlns:wp14="http://schemas.microsoft.com/office/word/2010/wordml" w:rsidP="12B2A0AF" wp14:paraId="384FA71A" wp14:textId="6FB28F1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lang w:val="en-US"/>
        </w:rPr>
      </w:pPr>
      <w:r w:rsidR="5DE61433">
        <w:rPr/>
        <w:t xml:space="preserve">The </w:t>
      </w:r>
      <w:r w:rsidR="5DE61433">
        <w:rPr/>
        <w:t>duration</w:t>
      </w:r>
      <w:r w:rsidR="5DE61433">
        <w:rPr/>
        <w:t xml:space="preserve"> of the </w:t>
      </w:r>
      <w:r w:rsidR="5DE61433">
        <w:rPr/>
        <w:t>brightening</w:t>
      </w:r>
      <w:r w:rsidR="5DE61433">
        <w:rPr/>
        <w:t xml:space="preserve"> </w:t>
      </w:r>
      <w:r w:rsidR="5DE61433">
        <w:rPr/>
        <w:t>depends</w:t>
      </w:r>
      <w:r w:rsidR="5DE61433">
        <w:rPr/>
        <w:t xml:space="preserve"> on the mass of the </w:t>
      </w:r>
      <w:r w:rsidR="5DE61433">
        <w:rPr/>
        <w:t>lensing</w:t>
      </w:r>
      <w:r w:rsidR="5DE61433">
        <w:rPr/>
        <w:t xml:space="preserve"> </w:t>
      </w:r>
      <w:r w:rsidR="5DE61433">
        <w:rPr/>
        <w:t>object</w:t>
      </w:r>
      <w:r w:rsidR="5DE61433">
        <w:rPr/>
        <w:t xml:space="preserve">: the </w:t>
      </w:r>
      <w:r w:rsidR="5DE61433">
        <w:rPr/>
        <w:t>higher</w:t>
      </w:r>
      <w:r w:rsidR="5DE61433">
        <w:rPr/>
        <w:t xml:space="preserve"> the mass, the </w:t>
      </w:r>
      <w:r w:rsidR="5DE61433">
        <w:rPr/>
        <w:t>longer</w:t>
      </w:r>
      <w:r w:rsidR="5DE61433">
        <w:rPr/>
        <w:t xml:space="preserve"> the event. </w:t>
      </w:r>
      <w:r w:rsidR="5DE61433">
        <w:rPr/>
        <w:t>Microlensing</w:t>
      </w:r>
      <w:r w:rsidR="5DE61433">
        <w:rPr/>
        <w:t xml:space="preserve"> </w:t>
      </w:r>
      <w:r w:rsidR="5DE61433">
        <w:rPr/>
        <w:t>events</w:t>
      </w:r>
      <w:r w:rsidR="5DE61433">
        <w:rPr/>
        <w:t xml:space="preserve"> by </w:t>
      </w:r>
      <w:r w:rsidR="5DE61433">
        <w:rPr/>
        <w:t>solar</w:t>
      </w:r>
      <w:r w:rsidR="5DE61433">
        <w:rPr/>
        <w:t xml:space="preserve"> mass </w:t>
      </w:r>
      <w:r w:rsidR="5DE61433">
        <w:rPr/>
        <w:t>objects</w:t>
      </w:r>
      <w:r w:rsidR="5DE61433">
        <w:rPr/>
        <w:t xml:space="preserve"> </w:t>
      </w:r>
      <w:r w:rsidR="5DE61433">
        <w:rPr/>
        <w:t>typically</w:t>
      </w:r>
      <w:r w:rsidR="5DE61433">
        <w:rPr/>
        <w:t xml:space="preserve"> </w:t>
      </w:r>
      <w:r w:rsidR="5DE61433">
        <w:rPr/>
        <w:t>last</w:t>
      </w:r>
      <w:r w:rsidR="5DE61433">
        <w:rPr/>
        <w:t xml:space="preserve"> </w:t>
      </w:r>
      <w:r w:rsidR="5DE61433">
        <w:rPr/>
        <w:t>several</w:t>
      </w:r>
      <w:r w:rsidR="5DE61433">
        <w:rPr/>
        <w:t xml:space="preserve"> </w:t>
      </w:r>
      <w:r w:rsidR="5DE61433">
        <w:rPr/>
        <w:t>weeks</w:t>
      </w:r>
      <w:r w:rsidR="5DE61433">
        <w:rPr/>
        <w:t xml:space="preserve">, </w:t>
      </w:r>
      <w:r w:rsidR="5DE61433">
        <w:rPr/>
        <w:t>whereas</w:t>
      </w:r>
      <w:r w:rsidR="5DE61433">
        <w:rPr/>
        <w:t xml:space="preserve"> </w:t>
      </w:r>
      <w:r w:rsidR="5DE61433">
        <w:rPr/>
        <w:t>those</w:t>
      </w:r>
      <w:r w:rsidR="5DE61433">
        <w:rPr/>
        <w:t xml:space="preserve"> by </w:t>
      </w:r>
      <w:r w:rsidR="5DE61433">
        <w:rPr/>
        <w:t>black</w:t>
      </w:r>
      <w:r w:rsidR="5DE61433">
        <w:rPr/>
        <w:t xml:space="preserve"> </w:t>
      </w:r>
      <w:r w:rsidR="5DE61433">
        <w:rPr/>
        <w:t>holes</w:t>
      </w:r>
      <w:r w:rsidR="5DE61433">
        <w:rPr/>
        <w:t xml:space="preserve"> </w:t>
      </w:r>
      <w:r w:rsidR="5DE61433">
        <w:rPr/>
        <w:t>that</w:t>
      </w:r>
      <w:r w:rsidR="5DE61433">
        <w:rPr/>
        <w:t xml:space="preserve"> </w:t>
      </w:r>
      <w:r w:rsidR="5DE61433">
        <w:rPr/>
        <w:t>are</w:t>
      </w:r>
      <w:r w:rsidR="5DE61433">
        <w:rPr/>
        <w:t xml:space="preserve"> 100 </w:t>
      </w:r>
      <w:r w:rsidR="5DE61433">
        <w:rPr/>
        <w:t>more</w:t>
      </w:r>
      <w:r w:rsidR="5DE61433">
        <w:rPr/>
        <w:t xml:space="preserve"> </w:t>
      </w:r>
      <w:r w:rsidR="5DE61433">
        <w:rPr/>
        <w:t>massive</w:t>
      </w:r>
      <w:r w:rsidR="5DE61433">
        <w:rPr/>
        <w:t xml:space="preserve"> </w:t>
      </w:r>
      <w:r w:rsidR="5DE61433">
        <w:rPr/>
        <w:t>th</w:t>
      </w:r>
      <w:r w:rsidR="65FECF5F">
        <w:rPr/>
        <w:t>an</w:t>
      </w:r>
      <w:r w:rsidR="65FECF5F">
        <w:rPr/>
        <w:t xml:space="preserve"> the Sun </w:t>
      </w:r>
      <w:r w:rsidR="65FECF5F">
        <w:rPr/>
        <w:t>would</w:t>
      </w:r>
      <w:r w:rsidR="65FECF5F">
        <w:rPr/>
        <w:t xml:space="preserve"> </w:t>
      </w:r>
      <w:r w:rsidR="65FECF5F">
        <w:rPr/>
        <w:t>last</w:t>
      </w:r>
      <w:r w:rsidR="65FECF5F">
        <w:rPr/>
        <w:t xml:space="preserve"> a </w:t>
      </w:r>
      <w:r w:rsidR="65FECF5F">
        <w:rPr/>
        <w:t>few</w:t>
      </w:r>
      <w:r w:rsidR="65FECF5F">
        <w:rPr/>
        <w:t xml:space="preserve"> </w:t>
      </w:r>
      <w:r w:rsidR="65FECF5F">
        <w:rPr/>
        <w:t>years</w:t>
      </w:r>
      <w:r w:rsidR="65FECF5F">
        <w:rPr/>
        <w:t>.</w:t>
      </w:r>
    </w:p>
    <w:p xmlns:wp14="http://schemas.microsoft.com/office/word/2010/wordml" w:rsidP="12B2A0AF" wp14:paraId="02839E8E" wp14:textId="29346DF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65FECF5F">
        <w:rPr/>
        <w:t xml:space="preserve">The idea of </w:t>
      </w:r>
      <w:r w:rsidR="65FECF5F">
        <w:rPr/>
        <w:t>using</w:t>
      </w:r>
      <w:r w:rsidR="65FECF5F">
        <w:rPr/>
        <w:t xml:space="preserve"> </w:t>
      </w:r>
      <w:r w:rsidR="65FECF5F">
        <w:rPr/>
        <w:t>gravitational</w:t>
      </w:r>
      <w:r w:rsidR="65FECF5F">
        <w:rPr/>
        <w:t xml:space="preserve"> </w:t>
      </w:r>
      <w:r w:rsidR="65FECF5F">
        <w:rPr/>
        <w:t>microlensing</w:t>
      </w:r>
      <w:r w:rsidR="65FECF5F">
        <w:rPr/>
        <w:t xml:space="preserve"> to </w:t>
      </w:r>
      <w:r w:rsidR="65FECF5F">
        <w:rPr/>
        <w:t>study</w:t>
      </w:r>
      <w:r w:rsidR="65FECF5F">
        <w:rPr/>
        <w:t xml:space="preserve"> </w:t>
      </w:r>
      <w:r w:rsidR="65FECF5F">
        <w:rPr/>
        <w:t>dark</w:t>
      </w:r>
      <w:r w:rsidR="65FECF5F">
        <w:rPr/>
        <w:t xml:space="preserve"> </w:t>
      </w:r>
      <w:r w:rsidR="65FECF5F">
        <w:rPr/>
        <w:t>matter</w:t>
      </w:r>
      <w:r w:rsidR="65FECF5F">
        <w:rPr/>
        <w:t xml:space="preserve"> </w:t>
      </w:r>
      <w:r w:rsidR="65FECF5F">
        <w:rPr/>
        <w:t>is</w:t>
      </w:r>
      <w:r w:rsidR="65FECF5F">
        <w:rPr/>
        <w:t xml:space="preserve"> not </w:t>
      </w:r>
      <w:r w:rsidR="65FECF5F">
        <w:rPr/>
        <w:t>new</w:t>
      </w:r>
      <w:r w:rsidR="65FECF5F">
        <w:rPr/>
        <w:t xml:space="preserve">. It was </w:t>
      </w:r>
      <w:r w:rsidR="65FECF5F">
        <w:rPr/>
        <w:t>first</w:t>
      </w:r>
      <w:r w:rsidR="65FECF5F">
        <w:rPr/>
        <w:t xml:space="preserve"> </w:t>
      </w:r>
      <w:r w:rsidR="65FECF5F">
        <w:rPr/>
        <w:t>proposed</w:t>
      </w:r>
      <w:r w:rsidR="65FECF5F">
        <w:rPr/>
        <w:t xml:space="preserve"> in the 1980s by the </w:t>
      </w:r>
      <w:r w:rsidR="65FECF5F">
        <w:rPr/>
        <w:t>famous</w:t>
      </w:r>
      <w:r w:rsidR="65FECF5F">
        <w:rPr/>
        <w:t xml:space="preserve"> </w:t>
      </w:r>
      <w:r w:rsidR="65FECF5F">
        <w:rPr/>
        <w:t>Polish</w:t>
      </w:r>
      <w:r w:rsidR="65FECF5F">
        <w:rPr/>
        <w:t xml:space="preserve"> </w:t>
      </w:r>
      <w:r w:rsidR="65FECF5F">
        <w:rPr/>
        <w:t>astrophysicist</w:t>
      </w:r>
      <w:r w:rsidR="65FECF5F">
        <w:rPr/>
        <w:t xml:space="preserve"> Bohdan Paczyński. </w:t>
      </w:r>
      <w:r w:rsidR="26766CFF">
        <w:rPr/>
        <w:t xml:space="preserve">His idea </w:t>
      </w:r>
      <w:r w:rsidR="168756DA">
        <w:rPr/>
        <w:t>inspired</w:t>
      </w:r>
      <w:r w:rsidR="26766CFF">
        <w:rPr/>
        <w:t xml:space="preserve"> the start of </w:t>
      </w:r>
      <w:r w:rsidR="26766CFF">
        <w:rPr/>
        <w:t>three</w:t>
      </w:r>
      <w:r w:rsidR="26766CFF">
        <w:rPr/>
        <w:t xml:space="preserve"> major </w:t>
      </w:r>
      <w:r w:rsidR="26766CFF">
        <w:rPr/>
        <w:t>experiments</w:t>
      </w:r>
      <w:r w:rsidR="26766CFF">
        <w:rPr/>
        <w:t xml:space="preserve">: </w:t>
      </w:r>
      <w:r w:rsidR="26766CFF">
        <w:rPr/>
        <w:t>Polish</w:t>
      </w:r>
      <w:r w:rsidR="26766CFF">
        <w:rPr/>
        <w:t xml:space="preserve"> OGLE, American MACHO, and French EROS. The </w:t>
      </w:r>
      <w:r w:rsidR="26766CFF">
        <w:rPr/>
        <w:t>first</w:t>
      </w:r>
      <w:r w:rsidR="26766CFF">
        <w:rPr/>
        <w:t xml:space="preserve"> </w:t>
      </w:r>
      <w:r w:rsidR="26766CFF">
        <w:rPr/>
        <w:t>results</w:t>
      </w:r>
      <w:r w:rsidR="26766CFF">
        <w:rPr/>
        <w:t xml:space="preserve"> from </w:t>
      </w:r>
      <w:r w:rsidR="26766CFF">
        <w:rPr/>
        <w:t>these</w:t>
      </w:r>
      <w:r w:rsidR="26766CFF">
        <w:rPr/>
        <w:t xml:space="preserve"> </w:t>
      </w:r>
      <w:r w:rsidR="26766CFF">
        <w:rPr/>
        <w:t>experiments</w:t>
      </w:r>
      <w:r w:rsidR="26766CFF">
        <w:rPr/>
        <w:t xml:space="preserve"> </w:t>
      </w:r>
      <w:r w:rsidR="4E33082A">
        <w:rPr/>
        <w:t>demons</w:t>
      </w:r>
      <w:r w:rsidR="26766CFF">
        <w:rPr/>
        <w:t>t</w:t>
      </w:r>
      <w:r w:rsidR="4E33082A">
        <w:rPr/>
        <w:t>rated</w:t>
      </w:r>
      <w:r w:rsidR="4E33082A">
        <w:rPr/>
        <w:t xml:space="preserve"> </w:t>
      </w:r>
      <w:r w:rsidR="4E33082A">
        <w:rPr/>
        <w:t>that</w:t>
      </w:r>
      <w:r w:rsidR="26766CFF">
        <w:rPr/>
        <w:t xml:space="preserve"> </w:t>
      </w:r>
      <w:r w:rsidR="26766CFF">
        <w:rPr/>
        <w:t>blac</w:t>
      </w:r>
      <w:r w:rsidR="71F8CC9A">
        <w:rPr/>
        <w:t>k</w:t>
      </w:r>
      <w:r w:rsidR="71F8CC9A">
        <w:rPr/>
        <w:t xml:space="preserve"> </w:t>
      </w:r>
      <w:r w:rsidR="71F8CC9A">
        <w:rPr/>
        <w:t>holes</w:t>
      </w:r>
      <w:r w:rsidR="71F8CC9A">
        <w:rPr/>
        <w:t xml:space="preserve"> less </w:t>
      </w:r>
      <w:r w:rsidR="71F8CC9A">
        <w:rPr/>
        <w:t>massive</w:t>
      </w:r>
      <w:r w:rsidR="71F8CC9A">
        <w:rPr/>
        <w:t xml:space="preserve"> </w:t>
      </w:r>
      <w:r w:rsidR="71F8CC9A">
        <w:rPr/>
        <w:t>than</w:t>
      </w:r>
      <w:r w:rsidR="71F8CC9A">
        <w:rPr/>
        <w:t xml:space="preserve"> one </w:t>
      </w:r>
      <w:r w:rsidR="71F8CC9A">
        <w:rPr/>
        <w:t>solar</w:t>
      </w:r>
      <w:r w:rsidR="71F8CC9A">
        <w:rPr/>
        <w:t xml:space="preserve"> mass </w:t>
      </w:r>
      <w:r w:rsidR="240DB7A9">
        <w:rPr/>
        <w:t>may</w:t>
      </w:r>
      <w:r w:rsidR="240DB7A9">
        <w:rPr/>
        <w:t xml:space="preserve"> </w:t>
      </w:r>
      <w:r w:rsidR="240DB7A9">
        <w:rPr/>
        <w:t>comprise</w:t>
      </w:r>
      <w:r w:rsidR="240DB7A9">
        <w:rPr/>
        <w:t xml:space="preserve"> less </w:t>
      </w:r>
      <w:r w:rsidR="240DB7A9">
        <w:rPr/>
        <w:t>than</w:t>
      </w:r>
      <w:r w:rsidR="240DB7A9">
        <w:rPr/>
        <w:t xml:space="preserve"> 10 </w:t>
      </w:r>
      <w:r w:rsidR="240DB7A9">
        <w:rPr/>
        <w:t>percent</w:t>
      </w:r>
      <w:r w:rsidR="240DB7A9">
        <w:rPr/>
        <w:t xml:space="preserve"> of </w:t>
      </w:r>
      <w:r w:rsidR="240DB7A9">
        <w:rPr/>
        <w:t>dark</w:t>
      </w:r>
      <w:r w:rsidR="240DB7A9">
        <w:rPr/>
        <w:t xml:space="preserve"> </w:t>
      </w:r>
      <w:r w:rsidR="240DB7A9">
        <w:rPr/>
        <w:t>matter</w:t>
      </w:r>
      <w:r w:rsidR="240DB7A9">
        <w:rPr/>
        <w:t xml:space="preserve">. </w:t>
      </w:r>
      <w:r w:rsidR="240DB7A9">
        <w:rPr/>
        <w:t>These</w:t>
      </w:r>
      <w:r w:rsidR="240DB7A9">
        <w:rPr/>
        <w:t xml:space="preserve"> </w:t>
      </w:r>
      <w:r w:rsidR="240DB7A9">
        <w:rPr/>
        <w:t>observations</w:t>
      </w:r>
      <w:r w:rsidR="240DB7A9">
        <w:rPr/>
        <w:t xml:space="preserve"> </w:t>
      </w:r>
      <w:r w:rsidR="240DB7A9">
        <w:rPr/>
        <w:t>were</w:t>
      </w:r>
      <w:r w:rsidR="240DB7A9">
        <w:rPr/>
        <w:t xml:space="preserve"> not, </w:t>
      </w:r>
      <w:r w:rsidR="240DB7A9">
        <w:rPr/>
        <w:t>however</w:t>
      </w:r>
      <w:r w:rsidR="240DB7A9">
        <w:rPr/>
        <w:t xml:space="preserve">, </w:t>
      </w:r>
      <w:r w:rsidR="240DB7A9">
        <w:rPr/>
        <w:t>sensitive</w:t>
      </w:r>
      <w:r w:rsidR="240DB7A9">
        <w:rPr/>
        <w:t xml:space="preserve"> to </w:t>
      </w:r>
      <w:r w:rsidR="240DB7A9">
        <w:rPr/>
        <w:t>extremely</w:t>
      </w:r>
      <w:r w:rsidR="240DB7A9">
        <w:rPr/>
        <w:t xml:space="preserve"> </w:t>
      </w:r>
      <w:r w:rsidR="240DB7A9">
        <w:rPr/>
        <w:t>long-</w:t>
      </w:r>
      <w:r w:rsidR="28B5F895">
        <w:rPr/>
        <w:t>timescale</w:t>
      </w:r>
      <w:r w:rsidR="240DB7A9">
        <w:rPr/>
        <w:t xml:space="preserve"> </w:t>
      </w:r>
      <w:r w:rsidR="240DB7A9">
        <w:rPr/>
        <w:t>microlensing</w:t>
      </w:r>
      <w:r w:rsidR="240DB7A9">
        <w:rPr/>
        <w:t xml:space="preserve"> </w:t>
      </w:r>
      <w:r w:rsidR="240DB7A9">
        <w:rPr/>
        <w:t>events</w:t>
      </w:r>
      <w:r w:rsidR="240DB7A9">
        <w:rPr/>
        <w:t xml:space="preserve"> and</w:t>
      </w:r>
      <w:r w:rsidR="66C158BC">
        <w:rPr/>
        <w:t>,</w:t>
      </w:r>
      <w:r w:rsidR="240DB7A9">
        <w:rPr/>
        <w:t xml:space="preserve"> </w:t>
      </w:r>
      <w:r w:rsidR="240DB7A9">
        <w:rPr/>
        <w:t>therefore</w:t>
      </w:r>
      <w:r w:rsidR="240DB7A9">
        <w:rPr/>
        <w:t xml:space="preserve">, not </w:t>
      </w:r>
      <w:r w:rsidR="240DB7A9">
        <w:rPr/>
        <w:t>sensitive</w:t>
      </w:r>
      <w:r w:rsidR="240DB7A9">
        <w:rPr/>
        <w:t xml:space="preserve"> to </w:t>
      </w:r>
      <w:r w:rsidR="240DB7A9">
        <w:rPr/>
        <w:t>massive</w:t>
      </w:r>
      <w:r w:rsidR="240DB7A9">
        <w:rPr/>
        <w:t xml:space="preserve"> </w:t>
      </w:r>
      <w:r w:rsidR="240DB7A9">
        <w:rPr/>
        <w:t>black</w:t>
      </w:r>
      <w:r w:rsidR="240DB7A9">
        <w:rPr/>
        <w:t xml:space="preserve"> </w:t>
      </w:r>
      <w:r w:rsidR="240DB7A9">
        <w:rPr/>
        <w:t>holes</w:t>
      </w:r>
      <w:r w:rsidR="240DB7A9">
        <w:rPr/>
        <w:t xml:space="preserve">, </w:t>
      </w:r>
      <w:r w:rsidR="240DB7A9">
        <w:rPr/>
        <w:t>similar</w:t>
      </w:r>
      <w:r w:rsidR="240DB7A9">
        <w:rPr/>
        <w:t xml:space="preserve"> to</w:t>
      </w:r>
      <w:r w:rsidR="240DB7A9">
        <w:rPr/>
        <w:t xml:space="preserve"> </w:t>
      </w:r>
      <w:r w:rsidR="240DB7A9">
        <w:rPr/>
        <w:t>those</w:t>
      </w:r>
      <w:r w:rsidR="240DB7A9">
        <w:rPr/>
        <w:t xml:space="preserve"> </w:t>
      </w:r>
      <w:r w:rsidR="2D66B0DA">
        <w:rPr/>
        <w:t>recently</w:t>
      </w:r>
      <w:r w:rsidR="2D66B0DA">
        <w:rPr/>
        <w:t xml:space="preserve"> </w:t>
      </w:r>
      <w:r w:rsidR="240DB7A9">
        <w:rPr/>
        <w:t>detected</w:t>
      </w:r>
      <w:r w:rsidR="240DB7A9">
        <w:rPr/>
        <w:t xml:space="preserve"> </w:t>
      </w:r>
      <w:r w:rsidR="257B70CF">
        <w:rPr/>
        <w:t xml:space="preserve">with </w:t>
      </w:r>
      <w:r w:rsidR="257B70CF">
        <w:rPr/>
        <w:t>gravitational-wave</w:t>
      </w:r>
      <w:r w:rsidR="257B70CF">
        <w:rPr/>
        <w:t xml:space="preserve"> </w:t>
      </w:r>
      <w:r w:rsidR="257B70CF">
        <w:rPr/>
        <w:t>detectors</w:t>
      </w:r>
      <w:r w:rsidR="257B70CF">
        <w:rPr/>
        <w:t>.</w:t>
      </w:r>
    </w:p>
    <w:p xmlns:wp14="http://schemas.microsoft.com/office/word/2010/wordml" w:rsidP="12B2A0AF" wp14:paraId="7ADE59F1" wp14:textId="1CBF4F08">
      <w:pPr>
        <w:pStyle w:val="Normal"/>
        <w:jc w:val="both"/>
        <w:rPr>
          <w:lang w:val="en-US"/>
        </w:rPr>
      </w:pPr>
      <w:r w:rsidR="770844F5">
        <w:rPr/>
        <w:t xml:space="preserve">In the </w:t>
      </w:r>
      <w:r w:rsidR="770844F5">
        <w:rPr/>
        <w:t>new</w:t>
      </w:r>
      <w:r w:rsidR="770844F5">
        <w:rPr/>
        <w:t xml:space="preserve"> </w:t>
      </w:r>
      <w:r w:rsidR="770844F5">
        <w:rPr/>
        <w:t>article</w:t>
      </w:r>
      <w:r w:rsidR="770844F5">
        <w:rPr/>
        <w:t xml:space="preserve"> in the </w:t>
      </w:r>
      <w:r w:rsidRPr="12B2A0AF" w:rsidR="770844F5">
        <w:rPr>
          <w:i w:val="1"/>
          <w:iCs w:val="1"/>
        </w:rPr>
        <w:t>Astrophysical</w:t>
      </w:r>
      <w:r w:rsidRPr="12B2A0AF" w:rsidR="770844F5">
        <w:rPr>
          <w:i w:val="1"/>
          <w:iCs w:val="1"/>
        </w:rPr>
        <w:t xml:space="preserve"> </w:t>
      </w:r>
      <w:r w:rsidRPr="12B2A0AF" w:rsidR="770844F5">
        <w:rPr>
          <w:i w:val="1"/>
          <w:iCs w:val="1"/>
        </w:rPr>
        <w:t>Journal</w:t>
      </w:r>
      <w:r w:rsidRPr="12B2A0AF" w:rsidR="770844F5">
        <w:rPr>
          <w:i w:val="1"/>
          <w:iCs w:val="1"/>
        </w:rPr>
        <w:t xml:space="preserve"> </w:t>
      </w:r>
      <w:r w:rsidRPr="12B2A0AF" w:rsidR="770844F5">
        <w:rPr>
          <w:i w:val="1"/>
          <w:iCs w:val="1"/>
        </w:rPr>
        <w:t>Supplement</w:t>
      </w:r>
      <w:r w:rsidRPr="12B2A0AF" w:rsidR="60E1EA8B">
        <w:rPr>
          <w:i w:val="1"/>
          <w:iCs w:val="1"/>
        </w:rPr>
        <w:t xml:space="preserve"> Series</w:t>
      </w:r>
      <w:r w:rsidR="770844F5">
        <w:rPr/>
        <w:t xml:space="preserve">, OGLE </w:t>
      </w:r>
      <w:r w:rsidR="770844F5">
        <w:rPr/>
        <w:t>astronomers</w:t>
      </w:r>
      <w:r w:rsidR="770844F5">
        <w:rPr/>
        <w:t xml:space="preserve"> </w:t>
      </w:r>
      <w:r w:rsidR="770844F5">
        <w:rPr/>
        <w:t>present</w:t>
      </w:r>
      <w:r w:rsidR="770844F5">
        <w:rPr/>
        <w:t xml:space="preserve"> the </w:t>
      </w:r>
      <w:r w:rsidR="770844F5">
        <w:rPr/>
        <w:t>results</w:t>
      </w:r>
      <w:r w:rsidR="770844F5">
        <w:rPr/>
        <w:t xml:space="preserve"> of </w:t>
      </w:r>
      <w:r w:rsidR="770844F5">
        <w:rPr/>
        <w:t>nearly</w:t>
      </w:r>
      <w:r w:rsidR="770844F5">
        <w:rPr/>
        <w:t xml:space="preserve"> 20-year-long</w:t>
      </w:r>
      <w:r w:rsidR="770844F5">
        <w:rPr/>
        <w:t xml:space="preserve"> </w:t>
      </w:r>
      <w:r w:rsidR="770844F5">
        <w:rPr/>
        <w:t>photometric</w:t>
      </w:r>
      <w:r w:rsidR="770844F5">
        <w:rPr/>
        <w:t xml:space="preserve"> monitoring of </w:t>
      </w:r>
      <w:r w:rsidR="7BF7A108">
        <w:rPr/>
        <w:t>almost</w:t>
      </w:r>
      <w:r w:rsidR="7BF7A108">
        <w:rPr/>
        <w:t xml:space="preserve"> </w:t>
      </w:r>
      <w:r w:rsidR="770844F5">
        <w:rPr/>
        <w:t>80</w:t>
      </w:r>
      <w:r w:rsidR="770844F5">
        <w:rPr/>
        <w:t xml:space="preserve"> </w:t>
      </w:r>
      <w:r w:rsidR="770844F5">
        <w:rPr/>
        <w:t>million</w:t>
      </w:r>
      <w:r w:rsidR="3B38EA45">
        <w:rPr/>
        <w:t xml:space="preserve"> </w:t>
      </w:r>
      <w:r w:rsidR="0669FE8D">
        <w:rPr/>
        <w:t>stars</w:t>
      </w:r>
      <w:r w:rsidR="0669FE8D">
        <w:rPr/>
        <w:t xml:space="preserve"> </w:t>
      </w:r>
      <w:r w:rsidR="0669FE8D">
        <w:rPr/>
        <w:t>located</w:t>
      </w:r>
      <w:r w:rsidR="0669FE8D">
        <w:rPr/>
        <w:t xml:space="preserve"> in a </w:t>
      </w:r>
      <w:r w:rsidR="0669FE8D">
        <w:rPr/>
        <w:t>nearby</w:t>
      </w:r>
      <w:r w:rsidR="0669FE8D">
        <w:rPr/>
        <w:t xml:space="preserve"> </w:t>
      </w:r>
      <w:r w:rsidR="0669FE8D">
        <w:rPr/>
        <w:t>galaxy</w:t>
      </w:r>
      <w:r w:rsidR="0669FE8D">
        <w:rPr/>
        <w:t xml:space="preserve">, </w:t>
      </w:r>
      <w:r w:rsidR="0669FE8D">
        <w:rPr/>
        <w:t>called</w:t>
      </w:r>
      <w:r w:rsidR="0669FE8D">
        <w:rPr/>
        <w:t xml:space="preserve"> the </w:t>
      </w:r>
      <w:r w:rsidR="0669FE8D">
        <w:rPr/>
        <w:t>Large</w:t>
      </w:r>
      <w:r w:rsidR="0669FE8D">
        <w:rPr/>
        <w:t xml:space="preserve"> </w:t>
      </w:r>
      <w:r w:rsidR="0669FE8D">
        <w:rPr/>
        <w:t>Magellanic</w:t>
      </w:r>
      <w:r w:rsidR="0669FE8D">
        <w:rPr/>
        <w:t xml:space="preserve"> </w:t>
      </w:r>
      <w:r w:rsidR="0669FE8D">
        <w:rPr/>
        <w:t>Cloud</w:t>
      </w:r>
      <w:r w:rsidR="0669FE8D">
        <w:rPr/>
        <w:t xml:space="preserve">, and the </w:t>
      </w:r>
      <w:r w:rsidR="0669FE8D">
        <w:rPr/>
        <w:t>searches</w:t>
      </w:r>
      <w:r w:rsidR="0669FE8D">
        <w:rPr/>
        <w:t xml:space="preserve"> for </w:t>
      </w:r>
      <w:r w:rsidR="0669FE8D">
        <w:rPr/>
        <w:t>gravitational</w:t>
      </w:r>
      <w:r w:rsidR="0669FE8D">
        <w:rPr/>
        <w:t xml:space="preserve"> </w:t>
      </w:r>
      <w:r w:rsidR="0669FE8D">
        <w:rPr/>
        <w:t>microlensing</w:t>
      </w:r>
      <w:r w:rsidR="0669FE8D">
        <w:rPr/>
        <w:t xml:space="preserve"> </w:t>
      </w:r>
      <w:r w:rsidR="0669FE8D">
        <w:rPr/>
        <w:t>events</w:t>
      </w:r>
      <w:r w:rsidR="0669FE8D">
        <w:rPr/>
        <w:t xml:space="preserve">. The </w:t>
      </w:r>
      <w:r w:rsidR="0669FE8D">
        <w:rPr/>
        <w:t>analyzed</w:t>
      </w:r>
      <w:r w:rsidR="0669FE8D">
        <w:rPr/>
        <w:t xml:space="preserve"> data </w:t>
      </w:r>
      <w:r w:rsidR="0669FE8D">
        <w:rPr/>
        <w:t>were</w:t>
      </w:r>
      <w:r w:rsidR="0669FE8D">
        <w:rPr/>
        <w:t xml:space="preserve"> </w:t>
      </w:r>
      <w:r w:rsidR="0669FE8D">
        <w:rPr/>
        <w:t>collected</w:t>
      </w:r>
      <w:r w:rsidR="0669FE8D">
        <w:rPr/>
        <w:t xml:space="preserve"> </w:t>
      </w:r>
      <w:r w:rsidR="0669FE8D">
        <w:rPr/>
        <w:t>d</w:t>
      </w:r>
      <w:r w:rsidR="133AFACE">
        <w:rPr/>
        <w:t>uring</w:t>
      </w:r>
      <w:r w:rsidR="133AFACE">
        <w:rPr/>
        <w:t xml:space="preserve"> the third and </w:t>
      </w:r>
      <w:r w:rsidR="133AFACE">
        <w:rPr/>
        <w:t>fourth</w:t>
      </w:r>
      <w:r w:rsidR="133AFACE">
        <w:rPr/>
        <w:t xml:space="preserve"> </w:t>
      </w:r>
      <w:r w:rsidR="133AFACE">
        <w:rPr/>
        <w:t>phases</w:t>
      </w:r>
      <w:r w:rsidR="133AFACE">
        <w:rPr/>
        <w:t xml:space="preserve"> of the OGLE </w:t>
      </w:r>
      <w:r w:rsidR="133AFACE">
        <w:rPr/>
        <w:t>project</w:t>
      </w:r>
      <w:r w:rsidR="133AFACE">
        <w:rPr/>
        <w:t xml:space="preserve"> from 2001 to 2020.</w:t>
      </w:r>
    </w:p>
    <w:p xmlns:wp14="http://schemas.microsoft.com/office/word/2010/wordml" w:rsidP="12B2A0AF" wp14:paraId="434B29A0" wp14:textId="4CDAB44E">
      <w:pPr>
        <w:pStyle w:val="Normal"/>
        <w:jc w:val="both"/>
        <w:rPr>
          <w:i w:val="0"/>
          <w:iCs w:val="0"/>
          <w:lang w:val="en-US"/>
        </w:rPr>
      </w:pPr>
      <w:r w:rsidRPr="12B2A0AF" w:rsidR="39279386">
        <w:rPr>
          <w:i w:val="0"/>
          <w:iCs w:val="0"/>
        </w:rPr>
        <w:t>“</w:t>
      </w:r>
      <w:r w:rsidRPr="12B2A0AF" w:rsidR="42BF1287">
        <w:rPr>
          <w:i w:val="0"/>
          <w:iCs w:val="0"/>
        </w:rPr>
        <w:t>This</w:t>
      </w:r>
      <w:r w:rsidRPr="12B2A0AF" w:rsidR="42BF1287">
        <w:rPr>
          <w:i w:val="0"/>
          <w:iCs w:val="0"/>
        </w:rPr>
        <w:t xml:space="preserve"> data set </w:t>
      </w:r>
      <w:r w:rsidRPr="12B2A0AF" w:rsidR="42BF1287">
        <w:rPr>
          <w:i w:val="0"/>
          <w:iCs w:val="0"/>
        </w:rPr>
        <w:t>provides</w:t>
      </w:r>
      <w:r w:rsidRPr="12B2A0AF" w:rsidR="42BF1287">
        <w:rPr>
          <w:i w:val="0"/>
          <w:iCs w:val="0"/>
        </w:rPr>
        <w:t xml:space="preserve"> the </w:t>
      </w:r>
      <w:r w:rsidRPr="12B2A0AF" w:rsidR="42BF1287">
        <w:rPr>
          <w:i w:val="0"/>
          <w:iCs w:val="0"/>
        </w:rPr>
        <w:t>longest</w:t>
      </w:r>
      <w:r w:rsidRPr="12B2A0AF" w:rsidR="42BF1287">
        <w:rPr>
          <w:i w:val="0"/>
          <w:iCs w:val="0"/>
        </w:rPr>
        <w:t xml:space="preserve">, </w:t>
      </w:r>
      <w:r w:rsidRPr="12B2A0AF" w:rsidR="42BF1287">
        <w:rPr>
          <w:i w:val="0"/>
          <w:iCs w:val="0"/>
        </w:rPr>
        <w:t>largest</w:t>
      </w:r>
      <w:r w:rsidRPr="12B2A0AF" w:rsidR="42BF1287">
        <w:rPr>
          <w:i w:val="0"/>
          <w:iCs w:val="0"/>
        </w:rPr>
        <w:t xml:space="preserve">, and most </w:t>
      </w:r>
      <w:r w:rsidRPr="12B2A0AF" w:rsidR="42BF1287">
        <w:rPr>
          <w:i w:val="0"/>
          <w:iCs w:val="0"/>
        </w:rPr>
        <w:t>accurate</w:t>
      </w:r>
      <w:r w:rsidRPr="12B2A0AF" w:rsidR="42BF1287">
        <w:rPr>
          <w:i w:val="0"/>
          <w:iCs w:val="0"/>
        </w:rPr>
        <w:t xml:space="preserve"> </w:t>
      </w:r>
      <w:r w:rsidRPr="12B2A0AF" w:rsidR="42BF1287">
        <w:rPr>
          <w:i w:val="0"/>
          <w:iCs w:val="0"/>
        </w:rPr>
        <w:t>photometric</w:t>
      </w:r>
      <w:r w:rsidRPr="12B2A0AF" w:rsidR="42BF1287">
        <w:rPr>
          <w:i w:val="0"/>
          <w:iCs w:val="0"/>
        </w:rPr>
        <w:t xml:space="preserve"> </w:t>
      </w:r>
      <w:r w:rsidRPr="12B2A0AF" w:rsidR="42BF1287">
        <w:rPr>
          <w:i w:val="0"/>
          <w:iCs w:val="0"/>
        </w:rPr>
        <w:t>observations</w:t>
      </w:r>
      <w:r w:rsidRPr="12B2A0AF" w:rsidR="42BF1287">
        <w:rPr>
          <w:i w:val="0"/>
          <w:iCs w:val="0"/>
        </w:rPr>
        <w:t xml:space="preserve"> of </w:t>
      </w:r>
      <w:r w:rsidRPr="12B2A0AF" w:rsidR="42BF1287">
        <w:rPr>
          <w:i w:val="0"/>
          <w:iCs w:val="0"/>
        </w:rPr>
        <w:t>stars</w:t>
      </w:r>
      <w:r w:rsidRPr="12B2A0AF" w:rsidR="42BF1287">
        <w:rPr>
          <w:i w:val="0"/>
          <w:iCs w:val="0"/>
        </w:rPr>
        <w:t xml:space="preserve"> in the </w:t>
      </w:r>
      <w:r w:rsidRPr="12B2A0AF" w:rsidR="42BF1287">
        <w:rPr>
          <w:i w:val="0"/>
          <w:iCs w:val="0"/>
        </w:rPr>
        <w:t>Large</w:t>
      </w:r>
      <w:r w:rsidRPr="12B2A0AF" w:rsidR="42BF1287">
        <w:rPr>
          <w:i w:val="0"/>
          <w:iCs w:val="0"/>
        </w:rPr>
        <w:t xml:space="preserve"> </w:t>
      </w:r>
      <w:r w:rsidRPr="12B2A0AF" w:rsidR="42BF1287">
        <w:rPr>
          <w:i w:val="0"/>
          <w:iCs w:val="0"/>
        </w:rPr>
        <w:t>Magellanic</w:t>
      </w:r>
      <w:r w:rsidRPr="12B2A0AF" w:rsidR="42BF1287">
        <w:rPr>
          <w:i w:val="0"/>
          <w:iCs w:val="0"/>
        </w:rPr>
        <w:t xml:space="preserve"> </w:t>
      </w:r>
      <w:r w:rsidRPr="12B2A0AF" w:rsidR="42BF1287">
        <w:rPr>
          <w:i w:val="0"/>
          <w:iCs w:val="0"/>
        </w:rPr>
        <w:t>Cloud</w:t>
      </w:r>
      <w:r w:rsidRPr="12B2A0AF" w:rsidR="42BF1287">
        <w:rPr>
          <w:i w:val="0"/>
          <w:iCs w:val="0"/>
        </w:rPr>
        <w:t xml:space="preserve"> in the </w:t>
      </w:r>
      <w:r w:rsidRPr="12B2A0AF" w:rsidR="42BF1287">
        <w:rPr>
          <w:i w:val="0"/>
          <w:iCs w:val="0"/>
        </w:rPr>
        <w:t>history</w:t>
      </w:r>
      <w:r w:rsidRPr="12B2A0AF" w:rsidR="42BF1287">
        <w:rPr>
          <w:i w:val="0"/>
          <w:iCs w:val="0"/>
        </w:rPr>
        <w:t xml:space="preserve"> of modern </w:t>
      </w:r>
      <w:r w:rsidRPr="12B2A0AF" w:rsidR="42BF1287">
        <w:rPr>
          <w:i w:val="0"/>
          <w:iCs w:val="0"/>
        </w:rPr>
        <w:t>astro</w:t>
      </w:r>
      <w:r w:rsidRPr="12B2A0AF" w:rsidR="764447A3">
        <w:rPr>
          <w:i w:val="0"/>
          <w:iCs w:val="0"/>
        </w:rPr>
        <w:t>nomy</w:t>
      </w:r>
      <w:r w:rsidRPr="12B2A0AF" w:rsidR="609C0010">
        <w:rPr>
          <w:i w:val="0"/>
          <w:iCs w:val="0"/>
        </w:rPr>
        <w:t>,</w:t>
      </w:r>
      <w:r w:rsidRPr="12B2A0AF" w:rsidR="551A87CF">
        <w:rPr>
          <w:i w:val="0"/>
          <w:iCs w:val="0"/>
        </w:rPr>
        <w:t xml:space="preserve">” </w:t>
      </w:r>
      <w:r w:rsidRPr="12B2A0AF" w:rsidR="764447A3">
        <w:rPr>
          <w:i w:val="0"/>
          <w:iCs w:val="0"/>
        </w:rPr>
        <w:t>says</w:t>
      </w:r>
      <w:r w:rsidRPr="12B2A0AF" w:rsidR="791D79B2">
        <w:rPr>
          <w:i w:val="0"/>
          <w:iCs w:val="0"/>
        </w:rPr>
        <w:t xml:space="preserve"> Prof.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U</w:t>
      </w:r>
      <w:r w:rsidRPr="12B2A0AF" w:rsidR="764447A3">
        <w:rPr>
          <w:i w:val="0"/>
          <w:iCs w:val="0"/>
        </w:rPr>
        <w:t>dalski</w:t>
      </w:r>
      <w:r w:rsidRPr="12B2A0AF" w:rsidR="764447A3">
        <w:rPr>
          <w:i w:val="0"/>
          <w:iCs w:val="0"/>
        </w:rPr>
        <w:t>.</w:t>
      </w:r>
    </w:p>
    <w:p xmlns:wp14="http://schemas.microsoft.com/office/word/2010/wordml" w:rsidP="12B2A0AF" wp14:paraId="5BA7B74A" wp14:textId="6B0D3E0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764447A3">
        <w:rPr/>
        <w:t xml:space="preserve">The </w:t>
      </w:r>
      <w:r w:rsidR="764447A3">
        <w:rPr/>
        <w:t>second</w:t>
      </w:r>
      <w:r w:rsidR="764447A3">
        <w:rPr/>
        <w:t xml:space="preserve"> </w:t>
      </w:r>
      <w:r w:rsidR="764447A3">
        <w:rPr/>
        <w:t>article</w:t>
      </w:r>
      <w:r w:rsidR="764447A3">
        <w:rPr/>
        <w:t xml:space="preserve">, </w:t>
      </w:r>
      <w:r w:rsidR="764447A3">
        <w:rPr/>
        <w:t>published</w:t>
      </w:r>
      <w:r w:rsidR="764447A3">
        <w:rPr/>
        <w:t xml:space="preserve"> in </w:t>
      </w:r>
      <w:r w:rsidRPr="12B2A0AF" w:rsidR="764447A3">
        <w:rPr>
          <w:i w:val="1"/>
          <w:iCs w:val="1"/>
        </w:rPr>
        <w:t>Nature</w:t>
      </w:r>
      <w:r w:rsidR="764447A3">
        <w:rPr/>
        <w:t xml:space="preserve">, </w:t>
      </w:r>
      <w:r w:rsidR="764447A3">
        <w:rPr/>
        <w:t>discusses</w:t>
      </w:r>
      <w:r w:rsidR="764447A3">
        <w:rPr/>
        <w:t xml:space="preserve"> the </w:t>
      </w:r>
      <w:r w:rsidR="764447A3">
        <w:rPr/>
        <w:t>astrophysical</w:t>
      </w:r>
      <w:r w:rsidR="764447A3">
        <w:rPr/>
        <w:t xml:space="preserve"> </w:t>
      </w:r>
      <w:r w:rsidR="764447A3">
        <w:rPr/>
        <w:t>consequences</w:t>
      </w:r>
      <w:r w:rsidR="764447A3">
        <w:rPr/>
        <w:t xml:space="preserve"> of the </w:t>
      </w:r>
      <w:r w:rsidR="764447A3">
        <w:rPr/>
        <w:t>findings</w:t>
      </w:r>
      <w:r w:rsidR="764447A3">
        <w:rPr/>
        <w:t>.</w:t>
      </w:r>
    </w:p>
    <w:p xmlns:wp14="http://schemas.microsoft.com/office/word/2010/wordml" w:rsidP="12B2A0AF" wp14:paraId="272CC7AF" wp14:textId="08242B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0"/>
          <w:iCs w:val="0"/>
        </w:rPr>
      </w:pPr>
      <w:r w:rsidRPr="12B2A0AF" w:rsidR="18E445B8">
        <w:rPr>
          <w:i w:val="0"/>
          <w:iCs w:val="0"/>
        </w:rPr>
        <w:t>“</w:t>
      </w:r>
      <w:r w:rsidRPr="12B2A0AF" w:rsidR="764447A3">
        <w:rPr>
          <w:i w:val="0"/>
          <w:iCs w:val="0"/>
        </w:rPr>
        <w:t>If</w:t>
      </w:r>
      <w:r w:rsidRPr="12B2A0AF" w:rsidR="764447A3">
        <w:rPr>
          <w:i w:val="0"/>
          <w:iCs w:val="0"/>
        </w:rPr>
        <w:t xml:space="preserve"> the </w:t>
      </w:r>
      <w:r w:rsidRPr="12B2A0AF" w:rsidR="764447A3">
        <w:rPr>
          <w:i w:val="0"/>
          <w:iCs w:val="0"/>
        </w:rPr>
        <w:t>entire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dark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matter</w:t>
      </w:r>
      <w:r w:rsidRPr="12B2A0AF" w:rsidR="764447A3">
        <w:rPr>
          <w:i w:val="0"/>
          <w:iCs w:val="0"/>
        </w:rPr>
        <w:t xml:space="preserve"> in the </w:t>
      </w:r>
      <w:r w:rsidRPr="12B2A0AF" w:rsidR="764447A3">
        <w:rPr>
          <w:i w:val="0"/>
          <w:iCs w:val="0"/>
        </w:rPr>
        <w:t>Milky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Way</w:t>
      </w:r>
      <w:r w:rsidRPr="12B2A0AF" w:rsidR="764447A3">
        <w:rPr>
          <w:i w:val="0"/>
          <w:iCs w:val="0"/>
        </w:rPr>
        <w:t xml:space="preserve"> was </w:t>
      </w:r>
      <w:r w:rsidRPr="12B2A0AF" w:rsidR="352F5BE8">
        <w:rPr>
          <w:i w:val="0"/>
          <w:iCs w:val="0"/>
        </w:rPr>
        <w:t>composed</w:t>
      </w:r>
      <w:r w:rsidRPr="12B2A0AF" w:rsidR="352F5BE8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 xml:space="preserve">of </w:t>
      </w:r>
      <w:r w:rsidRPr="12B2A0AF" w:rsidR="764447A3">
        <w:rPr>
          <w:i w:val="0"/>
          <w:iCs w:val="0"/>
        </w:rPr>
        <w:t>black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holes</w:t>
      </w:r>
      <w:r w:rsidRPr="12B2A0AF" w:rsidR="764447A3">
        <w:rPr>
          <w:i w:val="0"/>
          <w:iCs w:val="0"/>
        </w:rPr>
        <w:t xml:space="preserve"> of 10 </w:t>
      </w:r>
      <w:r w:rsidRPr="12B2A0AF" w:rsidR="764447A3">
        <w:rPr>
          <w:i w:val="0"/>
          <w:iCs w:val="0"/>
        </w:rPr>
        <w:t>solar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masses</w:t>
      </w:r>
      <w:r w:rsidRPr="12B2A0AF" w:rsidR="764447A3">
        <w:rPr>
          <w:i w:val="0"/>
          <w:iCs w:val="0"/>
        </w:rPr>
        <w:t xml:space="preserve">, we </w:t>
      </w:r>
      <w:r w:rsidRPr="12B2A0AF" w:rsidR="764447A3">
        <w:rPr>
          <w:i w:val="0"/>
          <w:iCs w:val="0"/>
        </w:rPr>
        <w:t>should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have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detected</w:t>
      </w:r>
      <w:r w:rsidRPr="12B2A0AF" w:rsidR="764447A3">
        <w:rPr>
          <w:i w:val="0"/>
          <w:iCs w:val="0"/>
        </w:rPr>
        <w:t xml:space="preserve"> 258 </w:t>
      </w:r>
      <w:r w:rsidRPr="12B2A0AF" w:rsidR="764447A3">
        <w:rPr>
          <w:i w:val="0"/>
          <w:iCs w:val="0"/>
        </w:rPr>
        <w:t>microlensing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events</w:t>
      </w:r>
      <w:r w:rsidRPr="12B2A0AF" w:rsidR="0E636AA4">
        <w:rPr>
          <w:i w:val="0"/>
          <w:iCs w:val="0"/>
        </w:rPr>
        <w:t>,</w:t>
      </w:r>
      <w:r w:rsidRPr="12B2A0AF" w:rsidR="597E949A">
        <w:rPr>
          <w:i w:val="0"/>
          <w:iCs w:val="0"/>
        </w:rPr>
        <w:t>”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says</w:t>
      </w:r>
      <w:r w:rsidRPr="12B2A0AF" w:rsidR="764447A3">
        <w:rPr>
          <w:i w:val="0"/>
          <w:iCs w:val="0"/>
        </w:rPr>
        <w:t xml:space="preserve"> Dr Mróz. </w:t>
      </w:r>
      <w:r w:rsidRPr="12B2A0AF" w:rsidR="6A85AA31">
        <w:rPr>
          <w:i w:val="0"/>
          <w:iCs w:val="0"/>
        </w:rPr>
        <w:t>“</w:t>
      </w:r>
      <w:r w:rsidRPr="12B2A0AF" w:rsidR="764447A3">
        <w:rPr>
          <w:i w:val="0"/>
          <w:iCs w:val="0"/>
        </w:rPr>
        <w:t xml:space="preserve">For 100 </w:t>
      </w:r>
      <w:r w:rsidRPr="12B2A0AF" w:rsidR="764447A3">
        <w:rPr>
          <w:i w:val="0"/>
          <w:iCs w:val="0"/>
        </w:rPr>
        <w:t>solar</w:t>
      </w:r>
      <w:r w:rsidRPr="12B2A0AF" w:rsidR="764447A3">
        <w:rPr>
          <w:i w:val="0"/>
          <w:iCs w:val="0"/>
        </w:rPr>
        <w:t xml:space="preserve"> mass </w:t>
      </w:r>
      <w:r w:rsidRPr="12B2A0AF" w:rsidR="764447A3">
        <w:rPr>
          <w:i w:val="0"/>
          <w:iCs w:val="0"/>
        </w:rPr>
        <w:t>black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holes</w:t>
      </w:r>
      <w:r w:rsidRPr="12B2A0AF" w:rsidR="764447A3">
        <w:rPr>
          <w:i w:val="0"/>
          <w:iCs w:val="0"/>
        </w:rPr>
        <w:t xml:space="preserve">, we </w:t>
      </w:r>
      <w:r w:rsidRPr="12B2A0AF" w:rsidR="764447A3">
        <w:rPr>
          <w:i w:val="0"/>
          <w:iCs w:val="0"/>
        </w:rPr>
        <w:t>expected</w:t>
      </w:r>
      <w:r w:rsidRPr="12B2A0AF" w:rsidR="764447A3">
        <w:rPr>
          <w:i w:val="0"/>
          <w:iCs w:val="0"/>
        </w:rPr>
        <w:t xml:space="preserve"> 99 </w:t>
      </w:r>
      <w:r w:rsidRPr="12B2A0AF" w:rsidR="764447A3">
        <w:rPr>
          <w:i w:val="0"/>
          <w:iCs w:val="0"/>
        </w:rPr>
        <w:t>microlensing</w:t>
      </w:r>
      <w:r w:rsidRPr="12B2A0AF" w:rsidR="764447A3">
        <w:rPr>
          <w:i w:val="0"/>
          <w:iCs w:val="0"/>
        </w:rPr>
        <w:t xml:space="preserve"> </w:t>
      </w:r>
      <w:r w:rsidRPr="12B2A0AF" w:rsidR="764447A3">
        <w:rPr>
          <w:i w:val="0"/>
          <w:iCs w:val="0"/>
        </w:rPr>
        <w:t>events</w:t>
      </w:r>
      <w:r w:rsidRPr="12B2A0AF" w:rsidR="4451958B">
        <w:rPr>
          <w:i w:val="0"/>
          <w:iCs w:val="0"/>
        </w:rPr>
        <w:t xml:space="preserve">. </w:t>
      </w:r>
      <w:r w:rsidRPr="12B2A0AF" w:rsidR="69C9F9B5">
        <w:rPr>
          <w:i w:val="0"/>
          <w:iCs w:val="0"/>
        </w:rPr>
        <w:t xml:space="preserve">For </w:t>
      </w:r>
      <w:r w:rsidRPr="12B2A0AF" w:rsidR="4451958B">
        <w:rPr>
          <w:i w:val="0"/>
          <w:iCs w:val="0"/>
        </w:rPr>
        <w:t xml:space="preserve">1000 </w:t>
      </w:r>
      <w:r w:rsidRPr="12B2A0AF" w:rsidR="4451958B">
        <w:rPr>
          <w:i w:val="0"/>
          <w:iCs w:val="0"/>
        </w:rPr>
        <w:t>solar</w:t>
      </w:r>
      <w:r w:rsidRPr="12B2A0AF" w:rsidR="4451958B">
        <w:rPr>
          <w:i w:val="0"/>
          <w:iCs w:val="0"/>
        </w:rPr>
        <w:t xml:space="preserve"> mass </w:t>
      </w:r>
      <w:r w:rsidRPr="12B2A0AF" w:rsidR="4451958B">
        <w:rPr>
          <w:i w:val="0"/>
          <w:iCs w:val="0"/>
        </w:rPr>
        <w:t>black</w:t>
      </w:r>
      <w:r w:rsidRPr="12B2A0AF" w:rsidR="4451958B">
        <w:rPr>
          <w:i w:val="0"/>
          <w:iCs w:val="0"/>
        </w:rPr>
        <w:t xml:space="preserve"> </w:t>
      </w:r>
      <w:r w:rsidRPr="12B2A0AF" w:rsidR="4451958B">
        <w:rPr>
          <w:i w:val="0"/>
          <w:iCs w:val="0"/>
        </w:rPr>
        <w:t>holes</w:t>
      </w:r>
      <w:r w:rsidRPr="12B2A0AF" w:rsidR="4451958B">
        <w:rPr>
          <w:i w:val="0"/>
          <w:iCs w:val="0"/>
        </w:rPr>
        <w:t xml:space="preserve"> – 27 </w:t>
      </w:r>
      <w:r w:rsidRPr="12B2A0AF" w:rsidR="4451958B">
        <w:rPr>
          <w:i w:val="0"/>
          <w:iCs w:val="0"/>
        </w:rPr>
        <w:t>microlensing</w:t>
      </w:r>
      <w:r w:rsidRPr="12B2A0AF" w:rsidR="4451958B">
        <w:rPr>
          <w:i w:val="0"/>
          <w:iCs w:val="0"/>
        </w:rPr>
        <w:t xml:space="preserve"> </w:t>
      </w:r>
      <w:r w:rsidRPr="12B2A0AF" w:rsidR="4451958B">
        <w:rPr>
          <w:i w:val="0"/>
          <w:iCs w:val="0"/>
        </w:rPr>
        <w:t>events</w:t>
      </w:r>
      <w:r w:rsidRPr="12B2A0AF" w:rsidR="4451958B">
        <w:rPr>
          <w:i w:val="0"/>
          <w:iCs w:val="0"/>
        </w:rPr>
        <w:t>.</w:t>
      </w:r>
      <w:r w:rsidRPr="12B2A0AF" w:rsidR="0296F792">
        <w:rPr>
          <w:i w:val="0"/>
          <w:iCs w:val="0"/>
        </w:rPr>
        <w:t>”</w:t>
      </w:r>
    </w:p>
    <w:p xmlns:wp14="http://schemas.microsoft.com/office/word/2010/wordml" w:rsidP="12B2A0AF" wp14:paraId="27FD147A" wp14:textId="6E520A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lang w:val="en-US"/>
        </w:rPr>
      </w:pPr>
      <w:r w:rsidR="4451958B">
        <w:rPr/>
        <w:t xml:space="preserve">In </w:t>
      </w:r>
      <w:r w:rsidR="4451958B">
        <w:rPr/>
        <w:t>contrast</w:t>
      </w:r>
      <w:r w:rsidR="4451958B">
        <w:rPr/>
        <w:t xml:space="preserve">, the OGLE </w:t>
      </w:r>
      <w:r w:rsidR="4451958B">
        <w:rPr/>
        <w:t>astronomers</w:t>
      </w:r>
      <w:r w:rsidR="4451958B">
        <w:rPr/>
        <w:t xml:space="preserve"> </w:t>
      </w:r>
      <w:r w:rsidR="4451958B">
        <w:rPr/>
        <w:t>have</w:t>
      </w:r>
      <w:r w:rsidR="4451958B">
        <w:rPr/>
        <w:t xml:space="preserve"> </w:t>
      </w:r>
      <w:r w:rsidR="4451958B">
        <w:rPr/>
        <w:t>found</w:t>
      </w:r>
      <w:r w:rsidR="4451958B">
        <w:rPr/>
        <w:t xml:space="preserve"> </w:t>
      </w:r>
      <w:r w:rsidR="4451958B">
        <w:rPr/>
        <w:t>only</w:t>
      </w:r>
      <w:r w:rsidR="4451958B">
        <w:rPr/>
        <w:t xml:space="preserve"> 13 </w:t>
      </w:r>
      <w:r w:rsidR="4451958B">
        <w:rPr/>
        <w:t>microlensing</w:t>
      </w:r>
      <w:r w:rsidR="4451958B">
        <w:rPr/>
        <w:t xml:space="preserve"> </w:t>
      </w:r>
      <w:r w:rsidR="4451958B">
        <w:rPr/>
        <w:t>events</w:t>
      </w:r>
      <w:r w:rsidR="4451958B">
        <w:rPr/>
        <w:t xml:space="preserve">. </w:t>
      </w:r>
      <w:r w:rsidR="4451958B">
        <w:rPr/>
        <w:t>Their</w:t>
      </w:r>
      <w:r w:rsidR="4451958B">
        <w:rPr/>
        <w:t xml:space="preserve"> </w:t>
      </w:r>
      <w:r w:rsidR="4451958B">
        <w:rPr/>
        <w:t>detailed</w:t>
      </w:r>
      <w:r w:rsidR="4451958B">
        <w:rPr/>
        <w:t xml:space="preserve"> </w:t>
      </w:r>
      <w:r w:rsidR="4451958B">
        <w:rPr/>
        <w:t>analysis</w:t>
      </w:r>
      <w:r w:rsidR="4451958B">
        <w:rPr/>
        <w:t xml:space="preserve"> </w:t>
      </w:r>
      <w:r w:rsidR="4ACB4D7F">
        <w:rPr/>
        <w:t>demonstrates</w:t>
      </w:r>
      <w:r w:rsidR="4451958B">
        <w:rPr/>
        <w:t xml:space="preserve"> </w:t>
      </w:r>
      <w:r w:rsidR="4451958B">
        <w:rPr/>
        <w:t>that</w:t>
      </w:r>
      <w:r w:rsidR="4451958B">
        <w:rPr/>
        <w:t xml:space="preserve"> </w:t>
      </w:r>
      <w:r w:rsidR="4451958B">
        <w:rPr/>
        <w:t>all</w:t>
      </w:r>
      <w:r w:rsidR="4451958B">
        <w:rPr/>
        <w:t xml:space="preserve"> of </w:t>
      </w:r>
      <w:r w:rsidR="4451958B">
        <w:rPr/>
        <w:t>them</w:t>
      </w:r>
      <w:r w:rsidR="4451958B">
        <w:rPr/>
        <w:t xml:space="preserve"> </w:t>
      </w:r>
      <w:r w:rsidR="4451958B">
        <w:rPr/>
        <w:t>can</w:t>
      </w:r>
      <w:r w:rsidR="4451958B">
        <w:rPr/>
        <w:t xml:space="preserve"> be </w:t>
      </w:r>
      <w:r w:rsidR="4451958B">
        <w:rPr/>
        <w:t>explained</w:t>
      </w:r>
      <w:r w:rsidR="4451958B">
        <w:rPr/>
        <w:t xml:space="preserve"> by </w:t>
      </w:r>
      <w:r w:rsidR="49A7172B">
        <w:rPr/>
        <w:t xml:space="preserve">the </w:t>
      </w:r>
      <w:r w:rsidR="4451958B">
        <w:rPr/>
        <w:t>known</w:t>
      </w:r>
      <w:r w:rsidR="4451958B">
        <w:rPr/>
        <w:t xml:space="preserve"> </w:t>
      </w:r>
      <w:r w:rsidR="4451958B">
        <w:rPr/>
        <w:t>stellar</w:t>
      </w:r>
      <w:r w:rsidR="4451958B">
        <w:rPr/>
        <w:t xml:space="preserve"> </w:t>
      </w:r>
      <w:r w:rsidR="4451958B">
        <w:rPr/>
        <w:t>populations</w:t>
      </w:r>
      <w:r w:rsidR="4451958B">
        <w:rPr/>
        <w:t xml:space="preserve"> in the </w:t>
      </w:r>
      <w:r w:rsidR="4451958B">
        <w:rPr/>
        <w:t>Milky</w:t>
      </w:r>
      <w:r w:rsidR="4451958B">
        <w:rPr/>
        <w:t xml:space="preserve"> </w:t>
      </w:r>
      <w:r w:rsidR="4451958B">
        <w:rPr/>
        <w:t>Way</w:t>
      </w:r>
      <w:r w:rsidR="4451958B">
        <w:rPr/>
        <w:t xml:space="preserve"> </w:t>
      </w:r>
      <w:r w:rsidR="4451958B">
        <w:rPr/>
        <w:t>or</w:t>
      </w:r>
      <w:r w:rsidR="4451958B">
        <w:rPr/>
        <w:t xml:space="preserve"> the </w:t>
      </w:r>
      <w:r w:rsidR="4451958B">
        <w:rPr/>
        <w:t>Large</w:t>
      </w:r>
      <w:r w:rsidR="4451958B">
        <w:rPr/>
        <w:t xml:space="preserve"> </w:t>
      </w:r>
      <w:r w:rsidR="4451958B">
        <w:rPr/>
        <w:t>Magellanic</w:t>
      </w:r>
      <w:r w:rsidR="4451958B">
        <w:rPr/>
        <w:t xml:space="preserve"> </w:t>
      </w:r>
      <w:r w:rsidR="4451958B">
        <w:rPr/>
        <w:t>Cloud</w:t>
      </w:r>
      <w:r w:rsidR="4451958B">
        <w:rPr/>
        <w:t xml:space="preserve"> </w:t>
      </w:r>
      <w:r w:rsidR="4451958B">
        <w:rPr/>
        <w:t>itself</w:t>
      </w:r>
      <w:r w:rsidR="18C0DF4A">
        <w:rPr/>
        <w:t xml:space="preserve">, not by </w:t>
      </w:r>
      <w:r w:rsidR="18C0DF4A">
        <w:rPr/>
        <w:t>black</w:t>
      </w:r>
      <w:r w:rsidR="18C0DF4A">
        <w:rPr/>
        <w:t xml:space="preserve"> </w:t>
      </w:r>
      <w:r w:rsidR="18C0DF4A">
        <w:rPr/>
        <w:t>holes</w:t>
      </w:r>
      <w:r w:rsidR="18C0DF4A">
        <w:rPr/>
        <w:t>.</w:t>
      </w:r>
    </w:p>
    <w:p xmlns:wp14="http://schemas.microsoft.com/office/word/2010/wordml" w:rsidP="12B2A0AF" wp14:paraId="6D3F0538" wp14:textId="5D39B59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0"/>
          <w:iCs w:val="0"/>
        </w:rPr>
      </w:pPr>
      <w:r w:rsidRPr="12B2A0AF" w:rsidR="5E26C1E7">
        <w:rPr>
          <w:i w:val="0"/>
          <w:iCs w:val="0"/>
        </w:rPr>
        <w:t>“</w:t>
      </w:r>
      <w:r w:rsidRPr="12B2A0AF" w:rsidR="24BB4D96">
        <w:rPr>
          <w:i w:val="0"/>
          <w:iCs w:val="0"/>
        </w:rPr>
        <w:t>That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indicates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that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massive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black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holes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can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compose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at</w:t>
      </w:r>
      <w:r w:rsidRPr="12B2A0AF" w:rsidR="24BB4D96">
        <w:rPr>
          <w:i w:val="0"/>
          <w:iCs w:val="0"/>
        </w:rPr>
        <w:t xml:space="preserve"> most a </w:t>
      </w:r>
      <w:r w:rsidRPr="12B2A0AF" w:rsidR="24BB4D96">
        <w:rPr>
          <w:i w:val="0"/>
          <w:iCs w:val="0"/>
        </w:rPr>
        <w:t>few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percent</w:t>
      </w:r>
      <w:r w:rsidRPr="12B2A0AF" w:rsidR="24BB4D96">
        <w:rPr>
          <w:i w:val="0"/>
          <w:iCs w:val="0"/>
        </w:rPr>
        <w:t xml:space="preserve"> of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dark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matter</w:t>
      </w:r>
      <w:r w:rsidRPr="12B2A0AF" w:rsidR="58665E6A">
        <w:rPr>
          <w:i w:val="0"/>
          <w:iCs w:val="0"/>
        </w:rPr>
        <w:t>,</w:t>
      </w:r>
      <w:r w:rsidRPr="12B2A0AF" w:rsidR="05180727">
        <w:rPr>
          <w:i w:val="0"/>
          <w:iCs w:val="0"/>
        </w:rPr>
        <w:t>”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says</w:t>
      </w:r>
      <w:r w:rsidRPr="12B2A0AF" w:rsidR="24BB4D96">
        <w:rPr>
          <w:i w:val="0"/>
          <w:iCs w:val="0"/>
        </w:rPr>
        <w:t xml:space="preserve"> </w:t>
      </w:r>
      <w:r w:rsidRPr="12B2A0AF" w:rsidR="5B7C73FD">
        <w:rPr>
          <w:i w:val="0"/>
          <w:iCs w:val="0"/>
        </w:rPr>
        <w:t xml:space="preserve">Dr </w:t>
      </w:r>
      <w:r w:rsidRPr="12B2A0AF" w:rsidR="24BB4D96">
        <w:rPr>
          <w:i w:val="0"/>
          <w:iCs w:val="0"/>
        </w:rPr>
        <w:t>Mróz.</w:t>
      </w:r>
    </w:p>
    <w:p xmlns:wp14="http://schemas.microsoft.com/office/word/2010/wordml" w:rsidP="12B2A0AF" wp14:paraId="10728EE6" wp14:textId="60A5FB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</w:pPr>
      <w:r w:rsidR="24BB4D96">
        <w:rPr/>
        <w:t xml:space="preserve">The </w:t>
      </w:r>
      <w:r w:rsidR="24BB4D96">
        <w:rPr/>
        <w:t>detailed</w:t>
      </w:r>
      <w:r w:rsidR="24BB4D96">
        <w:rPr/>
        <w:t xml:space="preserve"> </w:t>
      </w:r>
      <w:r w:rsidR="24BB4D96">
        <w:rPr/>
        <w:t>calculations</w:t>
      </w:r>
      <w:r w:rsidR="24BB4D96">
        <w:rPr/>
        <w:t xml:space="preserve"> </w:t>
      </w:r>
      <w:r w:rsidR="24BB4D96">
        <w:rPr/>
        <w:t>demonstrate</w:t>
      </w:r>
      <w:r w:rsidR="24BB4D96">
        <w:rPr/>
        <w:t xml:space="preserve"> </w:t>
      </w:r>
      <w:r w:rsidR="24BB4D96">
        <w:rPr/>
        <w:t>that</w:t>
      </w:r>
      <w:r w:rsidR="24BB4D96">
        <w:rPr/>
        <w:t xml:space="preserve"> </w:t>
      </w:r>
      <w:r w:rsidR="24BB4D96">
        <w:rPr/>
        <w:t>black</w:t>
      </w:r>
      <w:r w:rsidR="24BB4D96">
        <w:rPr/>
        <w:t xml:space="preserve"> </w:t>
      </w:r>
      <w:r w:rsidR="24BB4D96">
        <w:rPr/>
        <w:t>holes</w:t>
      </w:r>
      <w:r w:rsidR="24BB4D96">
        <w:rPr/>
        <w:t xml:space="preserve"> of 10 </w:t>
      </w:r>
      <w:r w:rsidR="24BB4D96">
        <w:rPr/>
        <w:t>solar</w:t>
      </w:r>
      <w:r w:rsidR="24BB4D96">
        <w:rPr/>
        <w:t xml:space="preserve"> </w:t>
      </w:r>
      <w:r w:rsidR="24BB4D96">
        <w:rPr/>
        <w:t>masses</w:t>
      </w:r>
      <w:r w:rsidR="24BB4D96">
        <w:rPr/>
        <w:t xml:space="preserve"> </w:t>
      </w:r>
      <w:r w:rsidR="24BB4D96">
        <w:rPr/>
        <w:t>may</w:t>
      </w:r>
      <w:r w:rsidR="24BB4D96">
        <w:rPr/>
        <w:t xml:space="preserve"> </w:t>
      </w:r>
      <w:r w:rsidR="24BB4D96">
        <w:rPr/>
        <w:t>comprise</w:t>
      </w:r>
      <w:r w:rsidR="24BB4D96">
        <w:rPr/>
        <w:t xml:space="preserve"> </w:t>
      </w:r>
      <w:r w:rsidR="24BB4D96">
        <w:rPr/>
        <w:t>at</w:t>
      </w:r>
      <w:r w:rsidR="24BB4D96">
        <w:rPr/>
        <w:t xml:space="preserve"> most 1.2% of </w:t>
      </w:r>
      <w:r w:rsidR="24BB4D96">
        <w:rPr/>
        <w:t>dark</w:t>
      </w:r>
      <w:r w:rsidR="24BB4D96">
        <w:rPr/>
        <w:t xml:space="preserve"> </w:t>
      </w:r>
      <w:r w:rsidR="24BB4D96">
        <w:rPr/>
        <w:t>matter</w:t>
      </w:r>
      <w:r w:rsidR="24BB4D96">
        <w:rPr/>
        <w:t xml:space="preserve">, 100 </w:t>
      </w:r>
      <w:r w:rsidR="24BB4D96">
        <w:rPr/>
        <w:t>solar</w:t>
      </w:r>
      <w:r w:rsidR="24BB4D96">
        <w:rPr/>
        <w:t xml:space="preserve"> mass </w:t>
      </w:r>
      <w:r w:rsidR="24BB4D96">
        <w:rPr/>
        <w:t>black</w:t>
      </w:r>
      <w:r w:rsidR="24BB4D96">
        <w:rPr/>
        <w:t xml:space="preserve"> </w:t>
      </w:r>
      <w:r w:rsidR="24BB4D96">
        <w:rPr/>
        <w:t>holes</w:t>
      </w:r>
      <w:r w:rsidR="24BB4D96">
        <w:rPr/>
        <w:t xml:space="preserve"> – 3.0% of </w:t>
      </w:r>
      <w:r w:rsidR="24BB4D96">
        <w:rPr/>
        <w:t>dark</w:t>
      </w:r>
      <w:r w:rsidR="24BB4D96">
        <w:rPr/>
        <w:t xml:space="preserve"> </w:t>
      </w:r>
      <w:r w:rsidR="24BB4D96">
        <w:rPr/>
        <w:t>matter</w:t>
      </w:r>
      <w:r w:rsidR="24BB4D96">
        <w:rPr/>
        <w:t>,</w:t>
      </w:r>
      <w:r w:rsidR="2A01246F">
        <w:rPr/>
        <w:t xml:space="preserve"> and</w:t>
      </w:r>
      <w:r w:rsidR="24BB4D96">
        <w:rPr/>
        <w:t xml:space="preserve"> 1000 </w:t>
      </w:r>
      <w:r w:rsidR="24BB4D96">
        <w:rPr/>
        <w:t>solar</w:t>
      </w:r>
      <w:r w:rsidR="24BB4D96">
        <w:rPr/>
        <w:t xml:space="preserve"> mass </w:t>
      </w:r>
      <w:r w:rsidR="24BB4D96">
        <w:rPr/>
        <w:t>black</w:t>
      </w:r>
      <w:r w:rsidR="24BB4D96">
        <w:rPr/>
        <w:t xml:space="preserve"> </w:t>
      </w:r>
      <w:r w:rsidR="24BB4D96">
        <w:rPr/>
        <w:t>holes</w:t>
      </w:r>
      <w:r w:rsidR="24BB4D96">
        <w:rPr/>
        <w:t xml:space="preserve"> – 11% of </w:t>
      </w:r>
      <w:r w:rsidR="24BB4D96">
        <w:rPr/>
        <w:t>dark</w:t>
      </w:r>
      <w:r w:rsidR="24BB4D96">
        <w:rPr/>
        <w:t xml:space="preserve"> </w:t>
      </w:r>
      <w:r w:rsidR="24BB4D96">
        <w:rPr/>
        <w:t>matter</w:t>
      </w:r>
      <w:r w:rsidR="24BB4D96">
        <w:rPr/>
        <w:t>.</w:t>
      </w:r>
    </w:p>
    <w:p xmlns:wp14="http://schemas.microsoft.com/office/word/2010/wordml" w:rsidP="12B2A0AF" wp14:paraId="70FAE716" wp14:textId="366A556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0"/>
          <w:iCs w:val="0"/>
        </w:rPr>
      </w:pPr>
      <w:r w:rsidRPr="12B2A0AF" w:rsidR="715F27F4">
        <w:rPr>
          <w:i w:val="0"/>
          <w:iCs w:val="0"/>
        </w:rPr>
        <w:t>“</w:t>
      </w:r>
      <w:r w:rsidRPr="12B2A0AF" w:rsidR="24BB4D96">
        <w:rPr>
          <w:i w:val="0"/>
          <w:iCs w:val="0"/>
        </w:rPr>
        <w:t>Our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observations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indicate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that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primordial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black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holes</w:t>
      </w:r>
      <w:r w:rsidRPr="12B2A0AF" w:rsidR="24BB4D96">
        <w:rPr>
          <w:i w:val="0"/>
          <w:iCs w:val="0"/>
        </w:rPr>
        <w:t xml:space="preserve"> </w:t>
      </w:r>
      <w:r w:rsidRPr="12B2A0AF" w:rsidR="24BB4D96">
        <w:rPr>
          <w:i w:val="0"/>
          <w:iCs w:val="0"/>
        </w:rPr>
        <w:t>cannot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comprise</w:t>
      </w:r>
      <w:r w:rsidRPr="12B2A0AF" w:rsidR="0D2B9994">
        <w:rPr>
          <w:i w:val="0"/>
          <w:iCs w:val="0"/>
        </w:rPr>
        <w:t xml:space="preserve"> a </w:t>
      </w:r>
      <w:r w:rsidRPr="12B2A0AF" w:rsidR="0D2B9994">
        <w:rPr>
          <w:i w:val="0"/>
          <w:iCs w:val="0"/>
        </w:rPr>
        <w:t>significant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fraction</w:t>
      </w:r>
      <w:r w:rsidRPr="12B2A0AF" w:rsidR="0D2B9994">
        <w:rPr>
          <w:i w:val="0"/>
          <w:iCs w:val="0"/>
        </w:rPr>
        <w:t xml:space="preserve"> of the </w:t>
      </w:r>
      <w:r w:rsidRPr="12B2A0AF" w:rsidR="0D2B9994">
        <w:rPr>
          <w:i w:val="0"/>
          <w:iCs w:val="0"/>
        </w:rPr>
        <w:t>dark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matter</w:t>
      </w:r>
      <w:r w:rsidRPr="12B2A0AF" w:rsidR="0D2B9994">
        <w:rPr>
          <w:i w:val="0"/>
          <w:iCs w:val="0"/>
        </w:rPr>
        <w:t xml:space="preserve"> and, </w:t>
      </w:r>
      <w:r w:rsidRPr="12B2A0AF" w:rsidR="7EB21821">
        <w:rPr>
          <w:i w:val="0"/>
          <w:iCs w:val="0"/>
        </w:rPr>
        <w:t>simultaneously</w:t>
      </w:r>
      <w:r w:rsidRPr="12B2A0AF" w:rsidR="0D2B9994">
        <w:rPr>
          <w:i w:val="0"/>
          <w:iCs w:val="0"/>
        </w:rPr>
        <w:t xml:space="preserve">, </w:t>
      </w:r>
      <w:r w:rsidRPr="12B2A0AF" w:rsidR="0D2B9994">
        <w:rPr>
          <w:i w:val="0"/>
          <w:iCs w:val="0"/>
        </w:rPr>
        <w:t>explain</w:t>
      </w:r>
      <w:r w:rsidRPr="12B2A0AF" w:rsidR="0D2B9994">
        <w:rPr>
          <w:i w:val="0"/>
          <w:iCs w:val="0"/>
        </w:rPr>
        <w:t xml:space="preserve"> the </w:t>
      </w:r>
      <w:r w:rsidRPr="12B2A0AF" w:rsidR="0D2B9994">
        <w:rPr>
          <w:i w:val="0"/>
          <w:iCs w:val="0"/>
        </w:rPr>
        <w:t>observed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black</w:t>
      </w:r>
      <w:r w:rsidRPr="12B2A0AF" w:rsidR="0D2B9994">
        <w:rPr>
          <w:i w:val="0"/>
          <w:iCs w:val="0"/>
        </w:rPr>
        <w:t xml:space="preserve"> hole </w:t>
      </w:r>
      <w:r w:rsidRPr="12B2A0AF" w:rsidR="0D2B9994">
        <w:rPr>
          <w:i w:val="0"/>
          <w:iCs w:val="0"/>
        </w:rPr>
        <w:t>merger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rates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measured</w:t>
      </w:r>
      <w:r w:rsidRPr="12B2A0AF" w:rsidR="0D2B9994">
        <w:rPr>
          <w:i w:val="0"/>
          <w:iCs w:val="0"/>
        </w:rPr>
        <w:t xml:space="preserve"> by LIGO and Virgo</w:t>
      </w:r>
      <w:r w:rsidRPr="12B2A0AF" w:rsidR="014F9DC8">
        <w:rPr>
          <w:i w:val="0"/>
          <w:iCs w:val="0"/>
        </w:rPr>
        <w:t>,</w:t>
      </w:r>
      <w:r w:rsidRPr="12B2A0AF" w:rsidR="59A9518B">
        <w:rPr>
          <w:i w:val="0"/>
          <w:iCs w:val="0"/>
        </w:rPr>
        <w:t>”</w:t>
      </w:r>
      <w:r w:rsidRPr="12B2A0AF" w:rsidR="0D2B9994">
        <w:rPr>
          <w:i w:val="0"/>
          <w:iCs w:val="0"/>
        </w:rPr>
        <w:t xml:space="preserve"> </w:t>
      </w:r>
      <w:r w:rsidRPr="12B2A0AF" w:rsidR="0D2B9994">
        <w:rPr>
          <w:i w:val="0"/>
          <w:iCs w:val="0"/>
        </w:rPr>
        <w:t>says</w:t>
      </w:r>
      <w:r w:rsidRPr="12B2A0AF" w:rsidR="0D2B9994">
        <w:rPr>
          <w:i w:val="0"/>
          <w:iCs w:val="0"/>
        </w:rPr>
        <w:t xml:space="preserve"> </w:t>
      </w:r>
      <w:r w:rsidRPr="12B2A0AF" w:rsidR="25DB53C7">
        <w:rPr>
          <w:i w:val="0"/>
          <w:iCs w:val="0"/>
        </w:rPr>
        <w:t>P</w:t>
      </w:r>
      <w:r w:rsidRPr="12B2A0AF" w:rsidR="0D2B9994">
        <w:rPr>
          <w:i w:val="0"/>
          <w:iCs w:val="0"/>
        </w:rPr>
        <w:t xml:space="preserve">rof. </w:t>
      </w:r>
      <w:r w:rsidRPr="12B2A0AF" w:rsidR="0D2B9994">
        <w:rPr>
          <w:i w:val="0"/>
          <w:iCs w:val="0"/>
        </w:rPr>
        <w:t>Udalski</w:t>
      </w:r>
      <w:r w:rsidRPr="12B2A0AF" w:rsidR="0D2B9994">
        <w:rPr>
          <w:i w:val="0"/>
          <w:iCs w:val="0"/>
        </w:rPr>
        <w:t>.</w:t>
      </w:r>
    </w:p>
    <w:p xmlns:wp14="http://schemas.microsoft.com/office/word/2010/wordml" w:rsidP="12B2A0AF" wp14:paraId="73A97C60" wp14:textId="5BE9B78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lang w:val="en-US"/>
        </w:rPr>
      </w:pPr>
      <w:r w:rsidR="1B6DD989">
        <w:rPr/>
        <w:t>Therefore</w:t>
      </w:r>
      <w:r w:rsidR="1B6DD989">
        <w:rPr/>
        <w:t xml:space="preserve">, </w:t>
      </w:r>
      <w:r w:rsidR="1B6DD989">
        <w:rPr/>
        <w:t>o</w:t>
      </w:r>
      <w:r w:rsidR="0D2B9994">
        <w:rPr/>
        <w:t>ther</w:t>
      </w:r>
      <w:r w:rsidR="0D2B9994">
        <w:rPr/>
        <w:t xml:space="preserve"> </w:t>
      </w:r>
      <w:r w:rsidR="0D2B9994">
        <w:rPr/>
        <w:t>explanations</w:t>
      </w:r>
      <w:r w:rsidR="0D2B9994">
        <w:rPr/>
        <w:t xml:space="preserve"> </w:t>
      </w:r>
      <w:r w:rsidR="0D2B9994">
        <w:rPr/>
        <w:t>are</w:t>
      </w:r>
      <w:r w:rsidR="0D2B9994">
        <w:rPr/>
        <w:t xml:space="preserve"> </w:t>
      </w:r>
      <w:r w:rsidR="0D2B9994">
        <w:rPr/>
        <w:t>needed</w:t>
      </w:r>
      <w:r w:rsidR="0D2B9994">
        <w:rPr/>
        <w:t xml:space="preserve"> for </w:t>
      </w:r>
      <w:r w:rsidR="0D2B9994">
        <w:rPr/>
        <w:t>massive</w:t>
      </w:r>
      <w:r w:rsidR="0D2B9994">
        <w:rPr/>
        <w:t xml:space="preserve"> </w:t>
      </w:r>
      <w:r w:rsidR="0D2B9994">
        <w:rPr/>
        <w:t>black</w:t>
      </w:r>
      <w:r w:rsidR="0D2B9994">
        <w:rPr/>
        <w:t xml:space="preserve"> </w:t>
      </w:r>
      <w:r w:rsidR="0D2B9994">
        <w:rPr/>
        <w:t>holes</w:t>
      </w:r>
      <w:r w:rsidR="0D2B9994">
        <w:rPr/>
        <w:t xml:space="preserve"> </w:t>
      </w:r>
      <w:r w:rsidR="0D2B9994">
        <w:rPr/>
        <w:t>detected</w:t>
      </w:r>
      <w:r w:rsidR="0D2B9994">
        <w:rPr/>
        <w:t xml:space="preserve"> by LIGO and Virgo. </w:t>
      </w:r>
      <w:r w:rsidR="0D2B9994">
        <w:rPr/>
        <w:t>According</w:t>
      </w:r>
      <w:r w:rsidR="0D2B9994">
        <w:rPr/>
        <w:t xml:space="preserve"> to one </w:t>
      </w:r>
      <w:r w:rsidR="0D2B9994">
        <w:rPr/>
        <w:t>hypothesis</w:t>
      </w:r>
      <w:r w:rsidR="0D2B9994">
        <w:rPr/>
        <w:t xml:space="preserve">, </w:t>
      </w:r>
      <w:r w:rsidR="0D2B9994">
        <w:rPr/>
        <w:t>they</w:t>
      </w:r>
      <w:r w:rsidR="0D2B9994">
        <w:rPr/>
        <w:t xml:space="preserve"> </w:t>
      </w:r>
      <w:r w:rsidR="0D2B9994">
        <w:rPr/>
        <w:t>formed</w:t>
      </w:r>
      <w:r w:rsidR="0D2B9994">
        <w:rPr/>
        <w:t xml:space="preserve"> as a </w:t>
      </w:r>
      <w:r w:rsidR="0D2B9994">
        <w:rPr/>
        <w:t>product</w:t>
      </w:r>
      <w:r w:rsidR="0D2B9994">
        <w:rPr/>
        <w:t xml:space="preserve"> of </w:t>
      </w:r>
      <w:r w:rsidR="5E881AB1">
        <w:rPr/>
        <w:t xml:space="preserve">the </w:t>
      </w:r>
      <w:r w:rsidR="0D2B9994">
        <w:rPr/>
        <w:t>evolution</w:t>
      </w:r>
      <w:r w:rsidR="0D2B9994">
        <w:rPr/>
        <w:t xml:space="preserve"> of </w:t>
      </w:r>
      <w:r w:rsidR="0D2B9994">
        <w:rPr/>
        <w:t>massive</w:t>
      </w:r>
      <w:r w:rsidR="0D2B9994">
        <w:rPr/>
        <w:t xml:space="preserve">, </w:t>
      </w:r>
      <w:r w:rsidR="0D2B9994">
        <w:rPr/>
        <w:t>low-metallicity</w:t>
      </w:r>
      <w:r w:rsidR="0D2B9994">
        <w:rPr/>
        <w:t xml:space="preserve"> </w:t>
      </w:r>
      <w:r w:rsidR="0D2B9994">
        <w:rPr/>
        <w:t>stars</w:t>
      </w:r>
      <w:r w:rsidR="0D2B9994">
        <w:rPr/>
        <w:t xml:space="preserve">. </w:t>
      </w:r>
      <w:r w:rsidR="31CDAA54">
        <w:rPr/>
        <w:t>Another</w:t>
      </w:r>
      <w:r w:rsidR="31CDAA54">
        <w:rPr/>
        <w:t xml:space="preserve"> </w:t>
      </w:r>
      <w:r w:rsidR="31CDAA54">
        <w:rPr/>
        <w:t>possibility</w:t>
      </w:r>
      <w:r w:rsidR="31CDAA54">
        <w:rPr/>
        <w:t xml:space="preserve"> </w:t>
      </w:r>
      <w:r w:rsidR="31CDAA54">
        <w:rPr/>
        <w:t>involves</w:t>
      </w:r>
      <w:r w:rsidR="31CDAA54">
        <w:rPr/>
        <w:t xml:space="preserve"> </w:t>
      </w:r>
      <w:r w:rsidR="31CDAA54">
        <w:rPr/>
        <w:t>mergers</w:t>
      </w:r>
      <w:r w:rsidR="31CDAA54">
        <w:rPr/>
        <w:t xml:space="preserve"> of less </w:t>
      </w:r>
      <w:r w:rsidR="31CDAA54">
        <w:rPr/>
        <w:t>massive</w:t>
      </w:r>
      <w:r w:rsidR="31CDAA54">
        <w:rPr/>
        <w:t xml:space="preserve"> </w:t>
      </w:r>
      <w:r w:rsidR="31CDAA54">
        <w:rPr/>
        <w:t>objects</w:t>
      </w:r>
      <w:r w:rsidR="31CDAA54">
        <w:rPr/>
        <w:t xml:space="preserve"> in </w:t>
      </w:r>
      <w:r w:rsidR="31CDAA54">
        <w:rPr/>
        <w:t>dense</w:t>
      </w:r>
      <w:r w:rsidR="31CDAA54">
        <w:rPr/>
        <w:t xml:space="preserve"> </w:t>
      </w:r>
      <w:r w:rsidR="31CDAA54">
        <w:rPr/>
        <w:t>stellar</w:t>
      </w:r>
      <w:r w:rsidR="31CDAA54">
        <w:rPr/>
        <w:t xml:space="preserve"> </w:t>
      </w:r>
      <w:r w:rsidR="31CDAA54">
        <w:rPr/>
        <w:t>environments</w:t>
      </w:r>
      <w:r w:rsidR="31CDAA54">
        <w:rPr/>
        <w:t xml:space="preserve">, </w:t>
      </w:r>
      <w:r w:rsidR="31CDAA54">
        <w:rPr/>
        <w:t>such</w:t>
      </w:r>
      <w:r w:rsidR="31CDAA54">
        <w:rPr/>
        <w:t xml:space="preserve"> as </w:t>
      </w:r>
      <w:r w:rsidR="31CDAA54">
        <w:rPr/>
        <w:t>globular</w:t>
      </w:r>
      <w:r w:rsidR="31CDAA54">
        <w:rPr/>
        <w:t xml:space="preserve"> </w:t>
      </w:r>
      <w:r w:rsidR="31CDAA54">
        <w:rPr/>
        <w:t>clusters</w:t>
      </w:r>
      <w:r w:rsidR="31CDAA54">
        <w:rPr/>
        <w:t>.</w:t>
      </w:r>
    </w:p>
    <w:p xmlns:wp14="http://schemas.microsoft.com/office/word/2010/wordml" w:rsidP="12B2A0AF" wp14:paraId="4EF8A906" wp14:textId="5F041CD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i w:val="0"/>
          <w:iCs w:val="0"/>
          <w:lang w:val="en-US"/>
        </w:rPr>
      </w:pPr>
      <w:r w:rsidRPr="12B2A0AF" w:rsidR="3AE0A72F">
        <w:rPr>
          <w:i w:val="0"/>
          <w:iCs w:val="0"/>
        </w:rPr>
        <w:t>“</w:t>
      </w:r>
      <w:r w:rsidRPr="12B2A0AF" w:rsidR="348AEEE4">
        <w:rPr>
          <w:i w:val="0"/>
          <w:iCs w:val="0"/>
        </w:rPr>
        <w:t>Our</w:t>
      </w:r>
      <w:r w:rsidRPr="12B2A0AF" w:rsidR="348AEEE4">
        <w:rPr>
          <w:i w:val="0"/>
          <w:iCs w:val="0"/>
        </w:rPr>
        <w:t xml:space="preserve"> </w:t>
      </w:r>
      <w:r w:rsidRPr="12B2A0AF" w:rsidR="348AEEE4">
        <w:rPr>
          <w:i w:val="0"/>
          <w:iCs w:val="0"/>
        </w:rPr>
        <w:t>results</w:t>
      </w:r>
      <w:r w:rsidRPr="12B2A0AF" w:rsidR="348AEEE4">
        <w:rPr>
          <w:i w:val="0"/>
          <w:iCs w:val="0"/>
        </w:rPr>
        <w:t xml:space="preserve"> </w:t>
      </w:r>
      <w:r w:rsidRPr="12B2A0AF" w:rsidR="348AEEE4">
        <w:rPr>
          <w:i w:val="0"/>
          <w:iCs w:val="0"/>
        </w:rPr>
        <w:t>will</w:t>
      </w:r>
      <w:r w:rsidRPr="12B2A0AF" w:rsidR="348AEEE4">
        <w:rPr>
          <w:i w:val="0"/>
          <w:iCs w:val="0"/>
        </w:rPr>
        <w:t xml:space="preserve"> </w:t>
      </w:r>
      <w:r w:rsidRPr="12B2A0AF" w:rsidR="348AEEE4">
        <w:rPr>
          <w:i w:val="0"/>
          <w:iCs w:val="0"/>
        </w:rPr>
        <w:t>remain</w:t>
      </w:r>
      <w:r w:rsidRPr="12B2A0AF" w:rsidR="348AEEE4">
        <w:rPr>
          <w:i w:val="0"/>
          <w:iCs w:val="0"/>
        </w:rPr>
        <w:t xml:space="preserve"> in </w:t>
      </w:r>
      <w:r w:rsidRPr="12B2A0AF" w:rsidR="348AEEE4">
        <w:rPr>
          <w:i w:val="0"/>
          <w:iCs w:val="0"/>
        </w:rPr>
        <w:t>astronomy</w:t>
      </w:r>
      <w:r w:rsidRPr="12B2A0AF" w:rsidR="348AEEE4">
        <w:rPr>
          <w:i w:val="0"/>
          <w:iCs w:val="0"/>
        </w:rPr>
        <w:t xml:space="preserve"> </w:t>
      </w:r>
      <w:r w:rsidRPr="12B2A0AF" w:rsidR="348AEEE4">
        <w:rPr>
          <w:i w:val="0"/>
          <w:iCs w:val="0"/>
        </w:rPr>
        <w:t>textbooks</w:t>
      </w:r>
      <w:r w:rsidRPr="12B2A0AF" w:rsidR="348AEEE4">
        <w:rPr>
          <w:i w:val="0"/>
          <w:iCs w:val="0"/>
        </w:rPr>
        <w:t xml:space="preserve"> for </w:t>
      </w:r>
      <w:r w:rsidRPr="12B2A0AF" w:rsidR="348AEEE4">
        <w:rPr>
          <w:i w:val="0"/>
          <w:iCs w:val="0"/>
        </w:rPr>
        <w:t>decades</w:t>
      </w:r>
      <w:r w:rsidRPr="12B2A0AF" w:rsidR="348AEEE4">
        <w:rPr>
          <w:i w:val="0"/>
          <w:iCs w:val="0"/>
        </w:rPr>
        <w:t xml:space="preserve"> to </w:t>
      </w:r>
      <w:r w:rsidRPr="12B2A0AF" w:rsidR="348AEEE4">
        <w:rPr>
          <w:i w:val="0"/>
          <w:iCs w:val="0"/>
        </w:rPr>
        <w:t>come</w:t>
      </w:r>
      <w:r w:rsidRPr="12B2A0AF" w:rsidR="1AF97C3A">
        <w:rPr>
          <w:i w:val="0"/>
          <w:iCs w:val="0"/>
        </w:rPr>
        <w:t>,</w:t>
      </w:r>
      <w:r w:rsidRPr="12B2A0AF" w:rsidR="7EB4B796">
        <w:rPr>
          <w:i w:val="0"/>
          <w:iCs w:val="0"/>
        </w:rPr>
        <w:t>”</w:t>
      </w:r>
      <w:r w:rsidRPr="12B2A0AF" w:rsidR="348AEEE4">
        <w:rPr>
          <w:i w:val="0"/>
          <w:iCs w:val="0"/>
        </w:rPr>
        <w:t xml:space="preserve"> </w:t>
      </w:r>
      <w:r w:rsidRPr="12B2A0AF" w:rsidR="753DEDB3">
        <w:rPr>
          <w:i w:val="0"/>
          <w:iCs w:val="0"/>
        </w:rPr>
        <w:t>add</w:t>
      </w:r>
      <w:r w:rsidRPr="12B2A0AF" w:rsidR="348AEEE4">
        <w:rPr>
          <w:i w:val="0"/>
          <w:iCs w:val="0"/>
        </w:rPr>
        <w:t>s</w:t>
      </w:r>
      <w:r w:rsidRPr="12B2A0AF" w:rsidR="348AEEE4">
        <w:rPr>
          <w:i w:val="0"/>
          <w:iCs w:val="0"/>
        </w:rPr>
        <w:t xml:space="preserve"> Prof</w:t>
      </w:r>
      <w:r w:rsidRPr="12B2A0AF" w:rsidR="348AEEE4">
        <w:rPr>
          <w:i w:val="0"/>
          <w:iCs w:val="0"/>
        </w:rPr>
        <w:t xml:space="preserve">. </w:t>
      </w:r>
      <w:r w:rsidRPr="12B2A0AF" w:rsidR="348AEEE4">
        <w:rPr>
          <w:i w:val="0"/>
          <w:iCs w:val="0"/>
        </w:rPr>
        <w:t>Udals</w:t>
      </w:r>
      <w:r w:rsidRPr="12B2A0AF" w:rsidR="348AEEE4">
        <w:rPr>
          <w:i w:val="0"/>
          <w:iCs w:val="0"/>
        </w:rPr>
        <w:t>ki</w:t>
      </w:r>
      <w:r w:rsidRPr="12B2A0AF" w:rsidR="348AEEE4">
        <w:rPr>
          <w:i w:val="0"/>
          <w:iCs w:val="0"/>
        </w:rPr>
        <w:t>.</w:t>
      </w:r>
    </w:p>
    <w:p xmlns:wp14="http://schemas.microsoft.com/office/word/2010/wordml" w:rsidP="12B2A0AF" wp14:paraId="1087593C" wp14:textId="43B37859">
      <w:pPr>
        <w:pStyle w:val="Normal"/>
        <w:jc w:val="both"/>
        <w:rPr>
          <w:i w:val="0"/>
          <w:iCs w:val="0"/>
        </w:rPr>
      </w:pPr>
    </w:p>
    <w:p xmlns:wp14="http://schemas.microsoft.com/office/word/2010/wordml" w:rsidP="12B2A0AF" wp14:paraId="10AE2710" wp14:textId="0F0170C8">
      <w:pPr>
        <w:pStyle w:val="Normal"/>
        <w:jc w:val="both"/>
      </w:pPr>
      <w:r w:rsidR="3E222236">
        <w:rPr/>
        <w:t xml:space="preserve">The </w:t>
      </w:r>
      <w:r w:rsidR="3E222236">
        <w:rPr/>
        <w:t>results</w:t>
      </w:r>
      <w:r w:rsidR="3E222236">
        <w:rPr/>
        <w:t xml:space="preserve"> of the </w:t>
      </w:r>
      <w:r w:rsidR="3E222236">
        <w:rPr/>
        <w:t>study</w:t>
      </w:r>
      <w:r w:rsidR="3E222236">
        <w:rPr/>
        <w:t xml:space="preserve"> </w:t>
      </w:r>
      <w:r w:rsidR="3E222236">
        <w:rPr/>
        <w:t>appeared</w:t>
      </w:r>
      <w:r w:rsidR="3E222236">
        <w:rPr/>
        <w:t xml:space="preserve"> in </w:t>
      </w:r>
      <w:r w:rsidRPr="12B2A0AF" w:rsidR="3E222236">
        <w:rPr>
          <w:i w:val="1"/>
          <w:iCs w:val="1"/>
        </w:rPr>
        <w:t>Nature</w:t>
      </w:r>
      <w:r w:rsidR="3E222236">
        <w:rPr/>
        <w:t>:</w:t>
      </w:r>
    </w:p>
    <w:p xmlns:wp14="http://schemas.microsoft.com/office/word/2010/wordml" w:rsidP="12B2A0AF" wp14:paraId="7D8252EC" wp14:textId="312FE7C6">
      <w:pPr>
        <w:pStyle w:val="Normal"/>
        <w:jc w:val="both"/>
      </w:pPr>
      <w:r w:rsidR="3B38EA45">
        <w:rPr/>
        <w:t xml:space="preserve">„No </w:t>
      </w:r>
      <w:r w:rsidR="3B38EA45">
        <w:rPr/>
        <w:t>massive</w:t>
      </w:r>
      <w:r w:rsidR="3B38EA45">
        <w:rPr/>
        <w:t xml:space="preserve"> </w:t>
      </w:r>
      <w:r w:rsidR="3B38EA45">
        <w:rPr/>
        <w:t>black</w:t>
      </w:r>
      <w:r w:rsidR="3B38EA45">
        <w:rPr/>
        <w:t xml:space="preserve"> </w:t>
      </w:r>
      <w:r w:rsidR="3B38EA45">
        <w:rPr/>
        <w:t>holes</w:t>
      </w:r>
      <w:r w:rsidR="3B38EA45">
        <w:rPr/>
        <w:t xml:space="preserve"> in the </w:t>
      </w:r>
      <w:r w:rsidR="3B38EA45">
        <w:rPr/>
        <w:t>Milky</w:t>
      </w:r>
      <w:r w:rsidR="3B38EA45">
        <w:rPr/>
        <w:t xml:space="preserve"> </w:t>
      </w:r>
      <w:r w:rsidR="3B38EA45">
        <w:rPr/>
        <w:t>Way</w:t>
      </w:r>
      <w:r w:rsidR="3B38EA45">
        <w:rPr/>
        <w:t xml:space="preserve"> halo</w:t>
      </w:r>
      <w:r w:rsidR="088674B8">
        <w:rPr/>
        <w:t>,</w:t>
      </w:r>
      <w:r w:rsidR="3B38EA45">
        <w:rPr/>
        <w:t xml:space="preserve">” Przemek Mróz, Andrzej </w:t>
      </w:r>
      <w:r w:rsidR="3B38EA45">
        <w:rPr/>
        <w:t>U</w:t>
      </w:r>
      <w:r w:rsidR="3B38EA45">
        <w:rPr/>
        <w:t>dalski</w:t>
      </w:r>
      <w:r w:rsidR="3B38EA45">
        <w:rPr/>
        <w:t>,</w:t>
      </w:r>
      <w:r w:rsidR="3B38EA45">
        <w:rPr/>
        <w:t xml:space="preserve"> Michał </w:t>
      </w:r>
      <w:r w:rsidR="3C7149CD">
        <w:rPr/>
        <w:t xml:space="preserve">K. </w:t>
      </w:r>
      <w:r w:rsidR="3B38EA45">
        <w:rPr/>
        <w:t>Szymańs</w:t>
      </w:r>
      <w:r w:rsidR="3B38EA45">
        <w:rPr/>
        <w:t>ki, Igo</w:t>
      </w:r>
      <w:r w:rsidR="3B38EA45">
        <w:rPr/>
        <w:t xml:space="preserve">r </w:t>
      </w:r>
      <w:r w:rsidR="3B38EA45">
        <w:rPr/>
        <w:t>Soszyńs</w:t>
      </w:r>
      <w:r w:rsidR="3B38EA45">
        <w:rPr/>
        <w:t>ki</w:t>
      </w:r>
      <w:r w:rsidR="3B38EA45">
        <w:rPr/>
        <w:t>, Łukasz Wyrzykowski, Pawe</w:t>
      </w:r>
      <w:r w:rsidR="3B38EA45">
        <w:rPr/>
        <w:t xml:space="preserve">ł </w:t>
      </w:r>
      <w:r w:rsidR="3B38EA45">
        <w:rPr/>
        <w:t>P</w:t>
      </w:r>
      <w:r w:rsidR="3B38EA45">
        <w:rPr/>
        <w:t>ietrukowi</w:t>
      </w:r>
      <w:r w:rsidR="3B38EA45">
        <w:rPr/>
        <w:t>cz</w:t>
      </w:r>
      <w:r w:rsidR="3B38EA45">
        <w:rPr/>
        <w:t>,</w:t>
      </w:r>
      <w:r w:rsidR="3B38EA45">
        <w:rPr/>
        <w:t xml:space="preserve"> Szymon Kozłowski, Radosław Poleski, Jan Skowron, Dorota Skowron, Krzyszto</w:t>
      </w:r>
      <w:r w:rsidR="3B38EA45">
        <w:rPr/>
        <w:t xml:space="preserve">f </w:t>
      </w:r>
      <w:r w:rsidR="3B38EA45">
        <w:rPr/>
        <w:t>U</w:t>
      </w:r>
      <w:r w:rsidR="3B38EA45">
        <w:rPr/>
        <w:t>lacz</w:t>
      </w:r>
      <w:r w:rsidR="3B38EA45">
        <w:rPr/>
        <w:t>yk</w:t>
      </w:r>
      <w:r w:rsidR="3B38EA45">
        <w:rPr/>
        <w:t>,</w:t>
      </w:r>
      <w:r w:rsidR="3B38EA45">
        <w:rPr/>
        <w:t xml:space="preserve"> Mariusz Gromadzki, Krzysztof Rybicki, Patryk Iwanek, Marcin Wrona</w:t>
      </w:r>
      <w:r w:rsidR="37972EB5">
        <w:rPr/>
        <w:t>, and</w:t>
      </w:r>
      <w:r w:rsidR="3B38EA45">
        <w:rPr/>
        <w:t xml:space="preserve"> Milena Ratajczak, 2024, </w:t>
      </w:r>
      <w:r w:rsidRPr="12B2A0AF" w:rsidR="3B38EA45">
        <w:rPr>
          <w:i w:val="1"/>
          <w:iCs w:val="1"/>
        </w:rPr>
        <w:t>Nature</w:t>
      </w:r>
      <w:r w:rsidR="3B38EA45">
        <w:rPr/>
        <w:t xml:space="preserve">, DOI:10.1038/s41586-024-07704-6 </w:t>
      </w:r>
    </w:p>
    <w:p xmlns:wp14="http://schemas.microsoft.com/office/word/2010/wordml" w:rsidP="12B2A0AF" wp14:paraId="774CF236" wp14:textId="68416487">
      <w:pPr>
        <w:pStyle w:val="Normal"/>
        <w:jc w:val="both"/>
      </w:pPr>
      <w:r w:rsidR="3D4D164B">
        <w:rPr/>
        <w:t>and</w:t>
      </w:r>
      <w:r w:rsidR="3B38EA45">
        <w:rPr/>
        <w:t xml:space="preserve"> </w:t>
      </w:r>
      <w:r w:rsidR="5AB6C02C">
        <w:rPr/>
        <w:t xml:space="preserve">in </w:t>
      </w:r>
      <w:r w:rsidR="3D4D164B">
        <w:rPr/>
        <w:t xml:space="preserve">the </w:t>
      </w:r>
      <w:r w:rsidRPr="12B2A0AF" w:rsidR="3D4D164B">
        <w:rPr>
          <w:i w:val="1"/>
          <w:iCs w:val="1"/>
        </w:rPr>
        <w:t>Astrophysical</w:t>
      </w:r>
      <w:r w:rsidRPr="12B2A0AF" w:rsidR="3D4D164B">
        <w:rPr>
          <w:i w:val="1"/>
          <w:iCs w:val="1"/>
        </w:rPr>
        <w:t xml:space="preserve"> </w:t>
      </w:r>
      <w:r w:rsidRPr="12B2A0AF" w:rsidR="3D4D164B">
        <w:rPr>
          <w:i w:val="1"/>
          <w:iCs w:val="1"/>
        </w:rPr>
        <w:t>Journal</w:t>
      </w:r>
      <w:r w:rsidRPr="12B2A0AF" w:rsidR="3D4D164B">
        <w:rPr>
          <w:i w:val="1"/>
          <w:iCs w:val="1"/>
        </w:rPr>
        <w:t xml:space="preserve"> </w:t>
      </w:r>
      <w:r w:rsidRPr="12B2A0AF" w:rsidR="3D4D164B">
        <w:rPr>
          <w:i w:val="1"/>
          <w:iCs w:val="1"/>
        </w:rPr>
        <w:t>Supplement</w:t>
      </w:r>
      <w:r w:rsidRPr="12B2A0AF" w:rsidR="3D4D164B">
        <w:rPr>
          <w:i w:val="1"/>
          <w:iCs w:val="1"/>
        </w:rPr>
        <w:t xml:space="preserve"> Series</w:t>
      </w:r>
      <w:r w:rsidR="3D4D164B">
        <w:rPr/>
        <w:t>:</w:t>
      </w:r>
    </w:p>
    <w:p xmlns:wp14="http://schemas.microsoft.com/office/word/2010/wordml" w:rsidP="12B2A0AF" wp14:paraId="51B654C9" wp14:textId="5AB2DCF9">
      <w:pPr>
        <w:pStyle w:val="Normal"/>
        <w:jc w:val="both"/>
        <w:rPr>
          <w:lang w:val="en-US"/>
        </w:rPr>
      </w:pPr>
      <w:r w:rsidR="3B38EA45">
        <w:rPr/>
        <w:t>“</w:t>
      </w:r>
      <w:r w:rsidR="3B38EA45">
        <w:rPr/>
        <w:t>Microlensing</w:t>
      </w:r>
      <w:r w:rsidR="3B38EA45">
        <w:rPr/>
        <w:t xml:space="preserve"> </w:t>
      </w:r>
      <w:r w:rsidR="3B38EA45">
        <w:rPr/>
        <w:t>optical</w:t>
      </w:r>
      <w:r w:rsidR="3B38EA45">
        <w:rPr/>
        <w:t xml:space="preserve"> </w:t>
      </w:r>
      <w:r w:rsidR="3B38EA45">
        <w:rPr/>
        <w:t>depth</w:t>
      </w:r>
      <w:r w:rsidR="3B38EA45">
        <w:rPr/>
        <w:t xml:space="preserve"> and event </w:t>
      </w:r>
      <w:r w:rsidR="3B38EA45">
        <w:rPr/>
        <w:t>rate</w:t>
      </w:r>
      <w:r w:rsidR="3B38EA45">
        <w:rPr/>
        <w:t xml:space="preserve"> </w:t>
      </w:r>
      <w:r w:rsidR="3B38EA45">
        <w:rPr/>
        <w:t>toward</w:t>
      </w:r>
      <w:r w:rsidR="3B38EA45">
        <w:rPr/>
        <w:t xml:space="preserve"> the </w:t>
      </w:r>
      <w:r w:rsidR="3B38EA45">
        <w:rPr/>
        <w:t>Large</w:t>
      </w:r>
      <w:r w:rsidR="3B38EA45">
        <w:rPr/>
        <w:t xml:space="preserve"> </w:t>
      </w:r>
      <w:r w:rsidR="3B38EA45">
        <w:rPr/>
        <w:t>Magellanic</w:t>
      </w:r>
      <w:r w:rsidR="3B38EA45">
        <w:rPr/>
        <w:t xml:space="preserve"> </w:t>
      </w:r>
      <w:r w:rsidR="3B38EA45">
        <w:rPr/>
        <w:t>Cloud</w:t>
      </w:r>
      <w:r w:rsidR="3B38EA45">
        <w:rPr/>
        <w:t xml:space="preserve"> </w:t>
      </w:r>
      <w:r w:rsidR="3B38EA45">
        <w:rPr/>
        <w:t>based</w:t>
      </w:r>
      <w:r w:rsidR="3B38EA45">
        <w:rPr/>
        <w:t xml:space="preserve"> on 20 </w:t>
      </w:r>
      <w:r w:rsidR="3B38EA45">
        <w:rPr/>
        <w:t>years</w:t>
      </w:r>
      <w:r w:rsidR="3B38EA45">
        <w:rPr/>
        <w:t xml:space="preserve"> of OGLE </w:t>
      </w:r>
      <w:r w:rsidR="3B38EA45">
        <w:rPr/>
        <w:t>observations</w:t>
      </w:r>
      <w:r w:rsidR="5E178E03">
        <w:rPr/>
        <w:t>,</w:t>
      </w:r>
      <w:r w:rsidR="3B38EA45">
        <w:rPr/>
        <w:t xml:space="preserve">” Przemek Mróz, Andrzej </w:t>
      </w:r>
      <w:r w:rsidR="3B38EA45">
        <w:rPr/>
        <w:t>Udalski</w:t>
      </w:r>
      <w:r w:rsidR="3B38EA45">
        <w:rPr/>
        <w:t xml:space="preserve">, Michał </w:t>
      </w:r>
      <w:r w:rsidR="3C863C91">
        <w:rPr/>
        <w:t xml:space="preserve">K. </w:t>
      </w:r>
      <w:r w:rsidR="3B38EA45">
        <w:rPr/>
        <w:t>Szymańsk</w:t>
      </w:r>
      <w:r w:rsidR="3B38EA45">
        <w:rPr/>
        <w:t>i, Mateusz Kapusta, Igor</w:t>
      </w:r>
      <w:r w:rsidR="3B38EA45">
        <w:rPr/>
        <w:t xml:space="preserve"> </w:t>
      </w:r>
      <w:r w:rsidR="3B38EA45">
        <w:rPr/>
        <w:t>Soszyńsk</w:t>
      </w:r>
      <w:r w:rsidR="3B38EA45">
        <w:rPr/>
        <w:t>i</w:t>
      </w:r>
      <w:r w:rsidR="3B38EA45">
        <w:rPr/>
        <w:t>, Łukasz Wyrzykowski, Paweł</w:t>
      </w:r>
      <w:r w:rsidR="3B38EA45">
        <w:rPr/>
        <w:t xml:space="preserve"> </w:t>
      </w:r>
      <w:r w:rsidR="3B38EA45">
        <w:rPr/>
        <w:t>Pietrukowic</w:t>
      </w:r>
      <w:r w:rsidR="3B38EA45">
        <w:rPr/>
        <w:t>z</w:t>
      </w:r>
      <w:r w:rsidR="3B38EA45">
        <w:rPr/>
        <w:t>, Szymon Kozłowski, Radosław Poleski, Jan Skowron, Dorota Skowron, Krzysztof</w:t>
      </w:r>
      <w:r w:rsidR="3B38EA45">
        <w:rPr/>
        <w:t xml:space="preserve"> </w:t>
      </w:r>
      <w:r w:rsidR="3B38EA45">
        <w:rPr/>
        <w:t>Ulaczy</w:t>
      </w:r>
      <w:r w:rsidR="3B38EA45">
        <w:rPr/>
        <w:t>k</w:t>
      </w:r>
      <w:r w:rsidR="3B38EA45">
        <w:rPr/>
        <w:t>, Mariusz Gromadzki, Krzysztof Rybicki, Patryk Iwanek, Marcin Wrona</w:t>
      </w:r>
      <w:r w:rsidR="76241DD6">
        <w:rPr/>
        <w:t>, and</w:t>
      </w:r>
      <w:r w:rsidR="3B38EA45">
        <w:rPr/>
        <w:t xml:space="preserve"> </w:t>
      </w:r>
      <w:r w:rsidR="3B38EA45">
        <w:rPr/>
        <w:t xml:space="preserve">Milena Ratajczak, 2024, </w:t>
      </w:r>
      <w:r w:rsidRPr="12B2A0AF" w:rsidR="3B38EA45">
        <w:rPr>
          <w:i w:val="1"/>
          <w:iCs w:val="1"/>
        </w:rPr>
        <w:t>Astrophysical</w:t>
      </w:r>
      <w:r w:rsidRPr="12B2A0AF" w:rsidR="3B38EA45">
        <w:rPr>
          <w:i w:val="1"/>
          <w:iCs w:val="1"/>
        </w:rPr>
        <w:t xml:space="preserve"> </w:t>
      </w:r>
      <w:r w:rsidRPr="12B2A0AF" w:rsidR="3B38EA45">
        <w:rPr>
          <w:i w:val="1"/>
          <w:iCs w:val="1"/>
        </w:rPr>
        <w:t>Journal</w:t>
      </w:r>
      <w:r w:rsidRPr="12B2A0AF" w:rsidR="3B38EA45">
        <w:rPr>
          <w:i w:val="1"/>
          <w:iCs w:val="1"/>
        </w:rPr>
        <w:t xml:space="preserve"> </w:t>
      </w:r>
      <w:r w:rsidRPr="12B2A0AF" w:rsidR="3B38EA45">
        <w:rPr>
          <w:i w:val="1"/>
          <w:iCs w:val="1"/>
        </w:rPr>
        <w:t>Supplement</w:t>
      </w:r>
      <w:r w:rsidRPr="12B2A0AF" w:rsidR="3B38EA45">
        <w:rPr>
          <w:i w:val="1"/>
          <w:iCs w:val="1"/>
        </w:rPr>
        <w:t xml:space="preserve"> Series</w:t>
      </w:r>
      <w:r w:rsidR="3B38EA45">
        <w:rPr/>
        <w:t xml:space="preserve">, DOI:10.3847/1538-4365/ad452e </w:t>
      </w:r>
    </w:p>
    <w:p w:rsidR="12B2A0AF" w:rsidP="12B2A0AF" w:rsidRDefault="12B2A0AF" w14:paraId="4391574F" w14:textId="1111672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</w:p>
    <w:p w:rsidR="12B2A0AF" w:rsidP="12B2A0AF" w:rsidRDefault="12B2A0AF" w14:paraId="2E88ED5D" w14:textId="7212B5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</w:p>
    <w:p w:rsidR="6AA0CD41" w:rsidP="12B2A0AF" w:rsidRDefault="6AA0CD41" w14:paraId="383FC6C5" w14:textId="3A5E44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  <w:r w:rsidRPr="12B2A0AF" w:rsidR="6AA0CD41">
        <w:rPr>
          <w:b w:val="1"/>
          <w:bCs w:val="1"/>
        </w:rPr>
        <w:t>Graphic materials</w:t>
      </w:r>
      <w:r w:rsidRPr="12B2A0AF" w:rsidR="6B682CE1">
        <w:rPr>
          <w:b w:val="1"/>
          <w:bCs w:val="1"/>
        </w:rPr>
        <w:t>:</w:t>
      </w:r>
    </w:p>
    <w:p w:rsidR="3BCBF16D" w:rsidP="12B2A0AF" w:rsidRDefault="3BCBF16D" w14:paraId="71999988" w14:textId="3D482C8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  <w:r w:rsidR="3BCBF16D">
        <w:rPr>
          <w:b w:val="0"/>
          <w:bCs w:val="0"/>
        </w:rPr>
        <w:t>Graphic materials</w:t>
      </w:r>
      <w:r w:rsidR="3BCBF16D">
        <w:rPr>
          <w:b w:val="0"/>
          <w:bCs w:val="0"/>
        </w:rPr>
        <w:t xml:space="preserve"> can be downloaded from:</w:t>
      </w:r>
    </w:p>
    <w:p w:rsidR="6B682CE1" w:rsidP="12B2A0AF" w:rsidRDefault="6B682CE1" w14:paraId="3741C3D5" w14:textId="0FD6A5D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  <w:hyperlink r:id="R5943059150844492">
        <w:r w:rsidRPr="12B2A0AF" w:rsidR="6B682CE1">
          <w:rPr>
            <w:rStyle w:val="Hyperlink"/>
            <w:b w:val="0"/>
            <w:bCs w:val="0"/>
          </w:rPr>
          <w:t>https://www.astrouw.edu.pl/~jskowron/ogle/PR/PBHs2024/</w:t>
        </w:r>
      </w:hyperlink>
    </w:p>
    <w:p w:rsidR="6B682CE1" w:rsidP="12B2A0AF" w:rsidRDefault="6B682CE1" w14:paraId="7A1DA5D3" w14:textId="2AC6DAC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0"/>
          <w:bCs w:val="0"/>
          <w:color w:val="FF0000"/>
        </w:rPr>
      </w:pPr>
      <w:r w:rsidRPr="12B2A0AF" w:rsidR="6B682CE1">
        <w:rPr>
          <w:b w:val="0"/>
          <w:bCs w:val="0"/>
          <w:color w:val="FF0000"/>
        </w:rPr>
        <w:t xml:space="preserve">The website is password protected until the </w:t>
      </w:r>
      <w:r w:rsidRPr="12B2A0AF" w:rsidR="6B682CE1">
        <w:rPr>
          <w:b w:val="0"/>
          <w:bCs w:val="0"/>
          <w:i w:val="1"/>
          <w:iCs w:val="1"/>
          <w:color w:val="FF0000"/>
        </w:rPr>
        <w:t xml:space="preserve">Nature </w:t>
      </w:r>
      <w:r w:rsidRPr="12B2A0AF" w:rsidR="6B682CE1">
        <w:rPr>
          <w:b w:val="0"/>
          <w:bCs w:val="0"/>
          <w:color w:val="FF0000"/>
        </w:rPr>
        <w:t>embargo ends on 24 June 2024 at 16:00 (London time)/</w:t>
      </w:r>
      <w:r w:rsidRPr="12B2A0AF" w:rsidR="246B0B62">
        <w:rPr>
          <w:b w:val="0"/>
          <w:bCs w:val="0"/>
          <w:color w:val="FF0000"/>
        </w:rPr>
        <w:t>17:00</w:t>
      </w:r>
      <w:r w:rsidRPr="12B2A0AF" w:rsidR="246B0B62">
        <w:rPr>
          <w:b w:val="0"/>
          <w:bCs w:val="0"/>
          <w:color w:val="FF0000"/>
        </w:rPr>
        <w:t xml:space="preserve"> (</w:t>
      </w:r>
      <w:r w:rsidRPr="12B2A0AF" w:rsidR="246B0B62">
        <w:rPr>
          <w:b w:val="0"/>
          <w:bCs w:val="0"/>
          <w:color w:val="FF0000"/>
        </w:rPr>
        <w:t>Central</w:t>
      </w:r>
      <w:r w:rsidRPr="12B2A0AF" w:rsidR="246B0B62">
        <w:rPr>
          <w:b w:val="0"/>
          <w:bCs w:val="0"/>
          <w:color w:val="FF0000"/>
        </w:rPr>
        <w:t xml:space="preserve"> European time)/</w:t>
      </w:r>
      <w:r w:rsidRPr="12B2A0AF" w:rsidR="6B682CE1">
        <w:rPr>
          <w:b w:val="0"/>
          <w:bCs w:val="0"/>
          <w:color w:val="FF0000"/>
        </w:rPr>
        <w:t>11:00 (US Eastern Time):</w:t>
      </w:r>
    </w:p>
    <w:p w:rsidR="6B682CE1" w:rsidP="12B2A0AF" w:rsidRDefault="6B682CE1" w14:paraId="0703B3BF" w14:textId="52CEE6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0"/>
          <w:bCs w:val="0"/>
          <w:color w:val="FF0000"/>
        </w:rPr>
      </w:pPr>
      <w:r w:rsidRPr="12B2A0AF" w:rsidR="6B682CE1">
        <w:rPr>
          <w:b w:val="0"/>
          <w:bCs w:val="0"/>
          <w:color w:val="FF0000"/>
        </w:rPr>
        <w:t>Login: ogle</w:t>
      </w:r>
    </w:p>
    <w:p w:rsidR="6F841E31" w:rsidP="12B2A0AF" w:rsidRDefault="6F841E31" w14:paraId="53B3DE98" w14:textId="7BA9BC68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b w:val="0"/>
          <w:bCs w:val="0"/>
          <w:color w:val="FF0000"/>
        </w:rPr>
      </w:pPr>
      <w:r w:rsidRPr="12B2A0AF" w:rsidR="6F841E31">
        <w:rPr>
          <w:b w:val="0"/>
          <w:bCs w:val="0"/>
          <w:color w:val="FF0000"/>
        </w:rPr>
        <w:t>Password</w:t>
      </w:r>
      <w:r w:rsidRPr="12B2A0AF" w:rsidR="6B682CE1">
        <w:rPr>
          <w:b w:val="0"/>
          <w:bCs w:val="0"/>
          <w:color w:val="FF0000"/>
        </w:rPr>
        <w:t>: pbhs_ogle_2024</w:t>
      </w:r>
    </w:p>
    <w:p w:rsidR="12B2A0AF" w:rsidP="12B2A0AF" w:rsidRDefault="12B2A0AF" w14:paraId="701EFB92" w14:textId="0C442E0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</w:p>
    <w:p xmlns:wp14="http://schemas.microsoft.com/office/word/2010/wordml" w:rsidP="12B2A0AF" wp14:paraId="7F8969A3" wp14:textId="6373B81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b w:val="1"/>
          <w:bCs w:val="1"/>
        </w:rPr>
      </w:pPr>
      <w:r w:rsidRPr="12B2A0AF" w:rsidR="22056C78">
        <w:rPr>
          <w:b w:val="1"/>
          <w:bCs w:val="1"/>
        </w:rPr>
        <w:t>Contact</w:t>
      </w:r>
      <w:r w:rsidRPr="12B2A0AF" w:rsidR="22056C78">
        <w:rPr>
          <w:b w:val="1"/>
          <w:bCs w:val="1"/>
        </w:rPr>
        <w:t>:</w:t>
      </w:r>
    </w:p>
    <w:p xmlns:wp14="http://schemas.microsoft.com/office/word/2010/wordml" w:rsidP="12B2A0AF" wp14:paraId="70E6FFE9" wp14:textId="425A0D06">
      <w:pPr>
        <w:pStyle w:val="Normal"/>
        <w:jc w:val="both"/>
      </w:pPr>
      <w:r w:rsidR="3B38EA45">
        <w:rPr/>
        <w:t xml:space="preserve">Dr Przemek Mróz </w:t>
      </w:r>
    </w:p>
    <w:p xmlns:wp14="http://schemas.microsoft.com/office/word/2010/wordml" w:rsidP="12B2A0AF" wp14:paraId="69B55784" wp14:textId="5CB613EC">
      <w:pPr>
        <w:pStyle w:val="Normal"/>
        <w:jc w:val="both"/>
      </w:pPr>
      <w:r w:rsidR="3B38EA45">
        <w:rPr/>
        <w:t xml:space="preserve">e-mail: </w:t>
      </w:r>
      <w:r w:rsidR="3B38EA45">
        <w:rPr/>
        <w:t>pmroz@astrouw.edu.pl</w:t>
      </w:r>
      <w:r w:rsidR="3B38EA45">
        <w:rPr/>
        <w:t xml:space="preserve"> </w:t>
      </w:r>
    </w:p>
    <w:p xmlns:wp14="http://schemas.microsoft.com/office/word/2010/wordml" w:rsidP="12B2A0AF" wp14:paraId="12BEB84A" wp14:textId="6943BB6F">
      <w:pPr>
        <w:pStyle w:val="Normal"/>
        <w:jc w:val="both"/>
      </w:pPr>
      <w:r w:rsidR="3B38EA45">
        <w:rPr/>
        <w:t xml:space="preserve">Prof. Andrzej </w:t>
      </w:r>
      <w:r w:rsidR="3B38EA45">
        <w:rPr/>
        <w:t>Udalski</w:t>
      </w:r>
      <w:r w:rsidR="3B38EA45">
        <w:rPr/>
        <w:t xml:space="preserve"> </w:t>
      </w:r>
    </w:p>
    <w:p xmlns:wp14="http://schemas.microsoft.com/office/word/2010/wordml" w:rsidP="12B2A0AF" wp14:paraId="57375426" wp14:textId="04FA4A70">
      <w:pPr>
        <w:pStyle w:val="Normal"/>
        <w:jc w:val="both"/>
      </w:pPr>
      <w:r w:rsidR="3B38EA45">
        <w:rPr/>
        <w:t xml:space="preserve">e-mail: </w:t>
      </w:r>
      <w:r w:rsidR="3B38EA45">
        <w:rPr/>
        <w:t>udalski@astrouw.edu.pl</w:t>
      </w:r>
      <w:r w:rsidR="3B38EA45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A466B"/>
    <w:rsid w:val="0000A0D0"/>
    <w:rsid w:val="014F9DC8"/>
    <w:rsid w:val="0262E1B3"/>
    <w:rsid w:val="026F5F03"/>
    <w:rsid w:val="02775CD5"/>
    <w:rsid w:val="0296F792"/>
    <w:rsid w:val="02C1E146"/>
    <w:rsid w:val="0433469F"/>
    <w:rsid w:val="05180727"/>
    <w:rsid w:val="060C1A39"/>
    <w:rsid w:val="063BD808"/>
    <w:rsid w:val="0669FE8D"/>
    <w:rsid w:val="07A6BF3C"/>
    <w:rsid w:val="07E647BB"/>
    <w:rsid w:val="08428B14"/>
    <w:rsid w:val="088674B8"/>
    <w:rsid w:val="08A48FB7"/>
    <w:rsid w:val="08D1B104"/>
    <w:rsid w:val="08D8C60A"/>
    <w:rsid w:val="08FA8E48"/>
    <w:rsid w:val="0908A5AE"/>
    <w:rsid w:val="099834BF"/>
    <w:rsid w:val="0A09CE3E"/>
    <w:rsid w:val="0B536BCD"/>
    <w:rsid w:val="0C27184E"/>
    <w:rsid w:val="0C94CB78"/>
    <w:rsid w:val="0CA93E5E"/>
    <w:rsid w:val="0CBD6F76"/>
    <w:rsid w:val="0D2B9994"/>
    <w:rsid w:val="0D3FDA73"/>
    <w:rsid w:val="0D9A466B"/>
    <w:rsid w:val="0DAD9FF8"/>
    <w:rsid w:val="0DDE88ED"/>
    <w:rsid w:val="0DEED531"/>
    <w:rsid w:val="0E3F9B66"/>
    <w:rsid w:val="0E636AA4"/>
    <w:rsid w:val="0EEA8A8D"/>
    <w:rsid w:val="0FD71F28"/>
    <w:rsid w:val="10AD70D0"/>
    <w:rsid w:val="120C3B63"/>
    <w:rsid w:val="12B2A0AF"/>
    <w:rsid w:val="131CE909"/>
    <w:rsid w:val="133AFACE"/>
    <w:rsid w:val="147A3FE0"/>
    <w:rsid w:val="15027271"/>
    <w:rsid w:val="1525E028"/>
    <w:rsid w:val="1537410D"/>
    <w:rsid w:val="168756DA"/>
    <w:rsid w:val="16A78CCB"/>
    <w:rsid w:val="16AF8968"/>
    <w:rsid w:val="180B1B81"/>
    <w:rsid w:val="1817E96F"/>
    <w:rsid w:val="18C0DF4A"/>
    <w:rsid w:val="18CF207E"/>
    <w:rsid w:val="18CF7D1F"/>
    <w:rsid w:val="18E445B8"/>
    <w:rsid w:val="1A002D70"/>
    <w:rsid w:val="1A3EC620"/>
    <w:rsid w:val="1A880FD5"/>
    <w:rsid w:val="1AC46272"/>
    <w:rsid w:val="1ACA7387"/>
    <w:rsid w:val="1AF97C3A"/>
    <w:rsid w:val="1B6A536D"/>
    <w:rsid w:val="1B6DD989"/>
    <w:rsid w:val="1B71FDBB"/>
    <w:rsid w:val="1BF024DC"/>
    <w:rsid w:val="1BFF8C66"/>
    <w:rsid w:val="1CC0DE29"/>
    <w:rsid w:val="1CF05429"/>
    <w:rsid w:val="1DAAA8DE"/>
    <w:rsid w:val="1DAF9E47"/>
    <w:rsid w:val="1E364344"/>
    <w:rsid w:val="1E908967"/>
    <w:rsid w:val="1EF594ED"/>
    <w:rsid w:val="1FC4799A"/>
    <w:rsid w:val="20109AC9"/>
    <w:rsid w:val="201A3566"/>
    <w:rsid w:val="20E28317"/>
    <w:rsid w:val="213951D4"/>
    <w:rsid w:val="218A4528"/>
    <w:rsid w:val="22056C78"/>
    <w:rsid w:val="23344B6E"/>
    <w:rsid w:val="23F516E5"/>
    <w:rsid w:val="23F92A23"/>
    <w:rsid w:val="240DB7A9"/>
    <w:rsid w:val="246B0B62"/>
    <w:rsid w:val="24765678"/>
    <w:rsid w:val="24BB4D96"/>
    <w:rsid w:val="24D6C20F"/>
    <w:rsid w:val="257B70CF"/>
    <w:rsid w:val="25DB53C7"/>
    <w:rsid w:val="26766CFF"/>
    <w:rsid w:val="26D82D2E"/>
    <w:rsid w:val="26E7CC5A"/>
    <w:rsid w:val="27AA575C"/>
    <w:rsid w:val="27B91712"/>
    <w:rsid w:val="283BB583"/>
    <w:rsid w:val="2889F99C"/>
    <w:rsid w:val="28B5F895"/>
    <w:rsid w:val="28D76CD9"/>
    <w:rsid w:val="2A01246F"/>
    <w:rsid w:val="2A41DF2A"/>
    <w:rsid w:val="2A44E62E"/>
    <w:rsid w:val="2A6EDE20"/>
    <w:rsid w:val="2AD5721E"/>
    <w:rsid w:val="2ADA7B05"/>
    <w:rsid w:val="2B260717"/>
    <w:rsid w:val="2B8B8C61"/>
    <w:rsid w:val="2BF97032"/>
    <w:rsid w:val="2D66B0DA"/>
    <w:rsid w:val="2DA0CEE5"/>
    <w:rsid w:val="2E080E53"/>
    <w:rsid w:val="2EB9B0C1"/>
    <w:rsid w:val="2F370D2D"/>
    <w:rsid w:val="2F42F58E"/>
    <w:rsid w:val="2F837760"/>
    <w:rsid w:val="2FDB0867"/>
    <w:rsid w:val="302207F5"/>
    <w:rsid w:val="30746105"/>
    <w:rsid w:val="30B30417"/>
    <w:rsid w:val="319B932A"/>
    <w:rsid w:val="31C9EB98"/>
    <w:rsid w:val="31CDAA54"/>
    <w:rsid w:val="32339B7A"/>
    <w:rsid w:val="324DE63C"/>
    <w:rsid w:val="327CB883"/>
    <w:rsid w:val="33746442"/>
    <w:rsid w:val="338DC628"/>
    <w:rsid w:val="348AEEE4"/>
    <w:rsid w:val="352F5BE8"/>
    <w:rsid w:val="357CC169"/>
    <w:rsid w:val="35842CC0"/>
    <w:rsid w:val="363326F1"/>
    <w:rsid w:val="36687449"/>
    <w:rsid w:val="3673CFDA"/>
    <w:rsid w:val="370C9ABC"/>
    <w:rsid w:val="375579D3"/>
    <w:rsid w:val="37972EB5"/>
    <w:rsid w:val="384E6E88"/>
    <w:rsid w:val="39279386"/>
    <w:rsid w:val="396B7D05"/>
    <w:rsid w:val="39A51C2D"/>
    <w:rsid w:val="3AE0A72F"/>
    <w:rsid w:val="3B1BF6CA"/>
    <w:rsid w:val="3B22A62E"/>
    <w:rsid w:val="3B38EA45"/>
    <w:rsid w:val="3B42B694"/>
    <w:rsid w:val="3B744551"/>
    <w:rsid w:val="3BCBF16D"/>
    <w:rsid w:val="3BF73DFC"/>
    <w:rsid w:val="3C7149CD"/>
    <w:rsid w:val="3C863C91"/>
    <w:rsid w:val="3D41B62E"/>
    <w:rsid w:val="3D4D164B"/>
    <w:rsid w:val="3DC9B287"/>
    <w:rsid w:val="3DE3D92F"/>
    <w:rsid w:val="3E0DB563"/>
    <w:rsid w:val="3E222236"/>
    <w:rsid w:val="3E2EF820"/>
    <w:rsid w:val="3E72893A"/>
    <w:rsid w:val="3EB7BAE3"/>
    <w:rsid w:val="3F18E550"/>
    <w:rsid w:val="3FC59EC0"/>
    <w:rsid w:val="3FE4E220"/>
    <w:rsid w:val="4263EBD4"/>
    <w:rsid w:val="42AE34A3"/>
    <w:rsid w:val="42BF1287"/>
    <w:rsid w:val="4307C1C6"/>
    <w:rsid w:val="432E4B80"/>
    <w:rsid w:val="43718E38"/>
    <w:rsid w:val="43828154"/>
    <w:rsid w:val="43C600AC"/>
    <w:rsid w:val="4451958B"/>
    <w:rsid w:val="455A2434"/>
    <w:rsid w:val="46E54F18"/>
    <w:rsid w:val="4860E21C"/>
    <w:rsid w:val="49943EDB"/>
    <w:rsid w:val="49A7172B"/>
    <w:rsid w:val="49DEE514"/>
    <w:rsid w:val="4AC1D509"/>
    <w:rsid w:val="4ACB4D7F"/>
    <w:rsid w:val="4B7D2B96"/>
    <w:rsid w:val="4BDB9A97"/>
    <w:rsid w:val="4CD06F22"/>
    <w:rsid w:val="4CD2A7C0"/>
    <w:rsid w:val="4D2CC3A5"/>
    <w:rsid w:val="4DA59959"/>
    <w:rsid w:val="4E33082A"/>
    <w:rsid w:val="4F0B32BA"/>
    <w:rsid w:val="5103EA30"/>
    <w:rsid w:val="51218EF4"/>
    <w:rsid w:val="51786C3C"/>
    <w:rsid w:val="5290B990"/>
    <w:rsid w:val="53078CB2"/>
    <w:rsid w:val="53368550"/>
    <w:rsid w:val="5396DBDF"/>
    <w:rsid w:val="54508443"/>
    <w:rsid w:val="54ECE779"/>
    <w:rsid w:val="551A87CF"/>
    <w:rsid w:val="55688BDB"/>
    <w:rsid w:val="567B4496"/>
    <w:rsid w:val="568337BB"/>
    <w:rsid w:val="57DF3222"/>
    <w:rsid w:val="58665E6A"/>
    <w:rsid w:val="589DB251"/>
    <w:rsid w:val="58B729B5"/>
    <w:rsid w:val="58F59D9C"/>
    <w:rsid w:val="597E949A"/>
    <w:rsid w:val="59A9518B"/>
    <w:rsid w:val="5A0F75F0"/>
    <w:rsid w:val="5A656FB6"/>
    <w:rsid w:val="5AAF13A9"/>
    <w:rsid w:val="5AB6C02C"/>
    <w:rsid w:val="5B27943C"/>
    <w:rsid w:val="5B32799F"/>
    <w:rsid w:val="5B667429"/>
    <w:rsid w:val="5B7C73FD"/>
    <w:rsid w:val="5C6B0142"/>
    <w:rsid w:val="5C6EAF29"/>
    <w:rsid w:val="5DE61433"/>
    <w:rsid w:val="5DF2C449"/>
    <w:rsid w:val="5E178E03"/>
    <w:rsid w:val="5E26C1E7"/>
    <w:rsid w:val="5E881AB1"/>
    <w:rsid w:val="5E935F9E"/>
    <w:rsid w:val="609C0010"/>
    <w:rsid w:val="60A241EC"/>
    <w:rsid w:val="60E1EA8B"/>
    <w:rsid w:val="615CD9B8"/>
    <w:rsid w:val="6300DB3E"/>
    <w:rsid w:val="6440A624"/>
    <w:rsid w:val="6445350A"/>
    <w:rsid w:val="64D51D80"/>
    <w:rsid w:val="6584C00E"/>
    <w:rsid w:val="65FECF5F"/>
    <w:rsid w:val="6604783F"/>
    <w:rsid w:val="66110E10"/>
    <w:rsid w:val="6629B499"/>
    <w:rsid w:val="662EFA57"/>
    <w:rsid w:val="66C158BC"/>
    <w:rsid w:val="66F90295"/>
    <w:rsid w:val="688BBF4C"/>
    <w:rsid w:val="69003BC6"/>
    <w:rsid w:val="69A9E462"/>
    <w:rsid w:val="69AD2C7F"/>
    <w:rsid w:val="69C9F9B5"/>
    <w:rsid w:val="6A85AA31"/>
    <w:rsid w:val="6AA0CD41"/>
    <w:rsid w:val="6B682CE1"/>
    <w:rsid w:val="6B9793C4"/>
    <w:rsid w:val="6BD811BF"/>
    <w:rsid w:val="6C0B9510"/>
    <w:rsid w:val="6D2AEFAD"/>
    <w:rsid w:val="6F39E2BD"/>
    <w:rsid w:val="6F841E31"/>
    <w:rsid w:val="705D21E3"/>
    <w:rsid w:val="712EBA51"/>
    <w:rsid w:val="713FE141"/>
    <w:rsid w:val="715F27F4"/>
    <w:rsid w:val="71F8CC9A"/>
    <w:rsid w:val="73A627E6"/>
    <w:rsid w:val="73DE8A8A"/>
    <w:rsid w:val="743B799A"/>
    <w:rsid w:val="749D6AD8"/>
    <w:rsid w:val="74CD9907"/>
    <w:rsid w:val="753DEDB3"/>
    <w:rsid w:val="75E69969"/>
    <w:rsid w:val="761FB873"/>
    <w:rsid w:val="76241DD6"/>
    <w:rsid w:val="764447A3"/>
    <w:rsid w:val="76A4C782"/>
    <w:rsid w:val="770844F5"/>
    <w:rsid w:val="782A416A"/>
    <w:rsid w:val="791D79B2"/>
    <w:rsid w:val="79AC7D85"/>
    <w:rsid w:val="79B36B50"/>
    <w:rsid w:val="7A0A9FCC"/>
    <w:rsid w:val="7B866AC2"/>
    <w:rsid w:val="7BDE29F2"/>
    <w:rsid w:val="7BDE3D74"/>
    <w:rsid w:val="7BE49553"/>
    <w:rsid w:val="7BE8DE8A"/>
    <w:rsid w:val="7BF7A108"/>
    <w:rsid w:val="7C061899"/>
    <w:rsid w:val="7CC7C2F2"/>
    <w:rsid w:val="7D6A8CBC"/>
    <w:rsid w:val="7D8F99DD"/>
    <w:rsid w:val="7E501734"/>
    <w:rsid w:val="7EB21821"/>
    <w:rsid w:val="7EB4B796"/>
    <w:rsid w:val="7EE25E8F"/>
    <w:rsid w:val="7EEAF2BD"/>
    <w:rsid w:val="7F016BE7"/>
    <w:rsid w:val="7FD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466B"/>
  <w15:chartTrackingRefBased/>
  <w15:docId w15:val="{7788BE55-C024-4F8B-9B91-B656710D7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3A627E6"/>
    <w:rPr>
      <w:noProof w:val="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0A2F4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3A627E6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3A627E6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A2F4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3A627E6"/>
    <w:rPr>
      <w:rFonts w:ascii="Aptos Display" w:hAnsi="Aptos Display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3A627E6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3A627E6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3A627E6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3A627E6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3A627E6"/>
    <w:rPr>
      <w:i w:val="1"/>
      <w:iCs w:val="1"/>
      <w:color w:val="156082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73A627E6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73A627E6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3A627E6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3A627E6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3A627E6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3A627E6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3A627E6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3A627E6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3A627E6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3A627E6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3A627E6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3A627E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3A627E6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3A627E6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strouw.edu.pl/~jskowron/ogle/PR/PBHs2024/" TargetMode="External" Id="R59430591508444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2024-06-12T19:17:51.1048624Z</dcterms:created>
  <dcterms:modified xsi:type="dcterms:W3CDTF">2024-06-18T10:45:28.7893169Z</dcterms:modified>
  <dc:creator>Przemysław Mróz</dc:creator>
  <lastModifiedBy>Przemysław Mróz</lastModifiedBy>
</coreProperties>
</file>